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7B" w:rsidRDefault="0060787B" w:rsidP="0060787B">
      <w:pPr>
        <w:jc w:val="right"/>
        <w:outlineLvl w:val="0"/>
        <w:rPr>
          <w:rFonts w:eastAsia="Times New Roman" w:cs="Times New Roman"/>
          <w:szCs w:val="28"/>
          <w:lang w:eastAsia="ru-RU"/>
        </w:rPr>
      </w:pPr>
    </w:p>
    <w:p w:rsidR="0060787B" w:rsidRPr="0060787B" w:rsidRDefault="0060787B" w:rsidP="0060787B">
      <w:pPr>
        <w:jc w:val="center"/>
        <w:rPr>
          <w:rFonts w:eastAsia="Times New Roman" w:cs="Times New Roman"/>
          <w:kern w:val="2"/>
          <w:szCs w:val="28"/>
          <w:lang w:eastAsia="ru-RU"/>
        </w:rPr>
      </w:pPr>
      <w:r w:rsidRPr="0060787B">
        <w:rPr>
          <w:rFonts w:eastAsia="Times New Roman" w:cs="Times New Roman"/>
          <w:noProof/>
          <w:sz w:val="24"/>
          <w:szCs w:val="24"/>
          <w:lang w:eastAsia="ru-RU"/>
        </w:rPr>
        <w:drawing>
          <wp:inline distT="0" distB="0" distL="0" distR="0" wp14:anchorId="5DB11B87" wp14:editId="6E79ED05">
            <wp:extent cx="467995" cy="563245"/>
            <wp:effectExtent l="0" t="0" r="8255" b="8255"/>
            <wp:docPr id="1" name="Рисунок 1" descr="Описание: 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рн"/>
                    <pic:cNvPicPr>
                      <a:picLocks noChangeAspect="1" noChangeArrowheads="1"/>
                    </pic:cNvPicPr>
                  </pic:nvPicPr>
                  <pic:blipFill>
                    <a:blip r:embed="rId9" cstate="print">
                      <a:lum bright="6000" contrast="-30000"/>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solidFill>
                      <a:srgbClr val="FFFFFF"/>
                    </a:solidFill>
                    <a:ln>
                      <a:noFill/>
                    </a:ln>
                  </pic:spPr>
                </pic:pic>
              </a:graphicData>
            </a:graphic>
          </wp:inline>
        </w:drawing>
      </w:r>
    </w:p>
    <w:p w:rsidR="0060787B" w:rsidRPr="0060787B" w:rsidRDefault="0060787B" w:rsidP="0060787B">
      <w:pPr>
        <w:jc w:val="center"/>
        <w:rPr>
          <w:rFonts w:eastAsia="Times New Roman" w:cs="Times New Roman"/>
          <w:b/>
          <w:smallCaps/>
          <w:szCs w:val="28"/>
          <w:lang w:eastAsia="ru-RU"/>
        </w:rPr>
      </w:pPr>
      <w:r w:rsidRPr="0060787B">
        <w:rPr>
          <w:rFonts w:eastAsia="Times New Roman" w:cs="Times New Roman"/>
          <w:b/>
          <w:smallCaps/>
          <w:szCs w:val="28"/>
          <w:lang w:eastAsia="ru-RU"/>
        </w:rPr>
        <w:t xml:space="preserve">Управление образования </w:t>
      </w:r>
    </w:p>
    <w:p w:rsidR="0060787B" w:rsidRPr="0060787B" w:rsidRDefault="0060787B" w:rsidP="0060787B">
      <w:pPr>
        <w:jc w:val="center"/>
        <w:rPr>
          <w:rFonts w:eastAsia="Times New Roman" w:cs="Times New Roman"/>
          <w:b/>
          <w:smallCaps/>
          <w:szCs w:val="28"/>
          <w:lang w:eastAsia="ru-RU"/>
        </w:rPr>
      </w:pPr>
      <w:r w:rsidRPr="0060787B">
        <w:rPr>
          <w:rFonts w:eastAsia="Times New Roman" w:cs="Times New Roman"/>
          <w:b/>
          <w:smallCaps/>
          <w:szCs w:val="28"/>
          <w:lang w:eastAsia="ru-RU"/>
        </w:rPr>
        <w:t>администрации Шуйского муниципального района</w:t>
      </w:r>
    </w:p>
    <w:p w:rsidR="0060787B" w:rsidRPr="0060787B" w:rsidRDefault="0060787B" w:rsidP="0060787B">
      <w:pPr>
        <w:jc w:val="center"/>
        <w:rPr>
          <w:rFonts w:eastAsia="Times New Roman" w:cs="Times New Roman"/>
          <w:b/>
          <w:i/>
          <w:sz w:val="36"/>
          <w:szCs w:val="36"/>
          <w:lang w:eastAsia="ru-RU"/>
        </w:rPr>
      </w:pPr>
      <w:r w:rsidRPr="0060787B">
        <w:rPr>
          <w:rFonts w:eastAsia="Times New Roman" w:cs="Times New Roman"/>
          <w:noProof/>
          <w:sz w:val="24"/>
          <w:szCs w:val="24"/>
          <w:lang w:eastAsia="ru-RU"/>
        </w:rPr>
        <mc:AlternateContent>
          <mc:Choice Requires="wps">
            <w:drawing>
              <wp:anchor distT="4294967295" distB="4294967295" distL="114300" distR="114300" simplePos="0" relativeHeight="251659264" behindDoc="0" locked="0" layoutInCell="0" allowOverlap="1" wp14:anchorId="000052F1" wp14:editId="277A89B8">
                <wp:simplePos x="0" y="0"/>
                <wp:positionH relativeFrom="column">
                  <wp:posOffset>-92710</wp:posOffset>
                </wp:positionH>
                <wp:positionV relativeFrom="paragraph">
                  <wp:posOffset>25399</wp:posOffset>
                </wp:positionV>
                <wp:extent cx="6127115" cy="0"/>
                <wp:effectExtent l="0" t="0" r="260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mc:Fallback>
        </mc:AlternateContent>
      </w:r>
    </w:p>
    <w:p w:rsidR="0060787B" w:rsidRPr="0060787B" w:rsidRDefault="0060787B" w:rsidP="0060787B">
      <w:pPr>
        <w:jc w:val="center"/>
        <w:rPr>
          <w:rFonts w:eastAsia="Times New Roman" w:cs="Times New Roman"/>
          <w:b/>
          <w:szCs w:val="24"/>
          <w:lang w:eastAsia="ru-RU"/>
        </w:rPr>
      </w:pPr>
      <w:r w:rsidRPr="0060787B">
        <w:rPr>
          <w:rFonts w:eastAsia="Times New Roman" w:cs="Times New Roman"/>
          <w:b/>
          <w:szCs w:val="24"/>
          <w:lang w:eastAsia="ru-RU"/>
        </w:rPr>
        <w:t>ПРИКАЗ</w:t>
      </w:r>
    </w:p>
    <w:p w:rsidR="0060787B" w:rsidRPr="0060787B" w:rsidRDefault="0060787B" w:rsidP="0060787B">
      <w:pPr>
        <w:jc w:val="center"/>
        <w:rPr>
          <w:rFonts w:eastAsia="Times New Roman" w:cs="Times New Roman"/>
          <w:b/>
          <w:szCs w:val="24"/>
          <w:lang w:eastAsia="ru-RU"/>
        </w:rPr>
      </w:pPr>
    </w:p>
    <w:p w:rsidR="0060787B" w:rsidRPr="0060787B" w:rsidRDefault="0060787B" w:rsidP="0060787B">
      <w:pPr>
        <w:jc w:val="center"/>
        <w:rPr>
          <w:rFonts w:eastAsia="Times New Roman" w:cs="Times New Roman"/>
          <w:b/>
          <w:szCs w:val="24"/>
          <w:lang w:eastAsia="ru-RU"/>
        </w:rPr>
      </w:pPr>
      <w:r w:rsidRPr="0060787B">
        <w:rPr>
          <w:rFonts w:eastAsia="Times New Roman" w:cs="Times New Roman"/>
          <w:b/>
          <w:szCs w:val="24"/>
          <w:lang w:eastAsia="ru-RU"/>
        </w:rPr>
        <w:t xml:space="preserve">от </w:t>
      </w:r>
      <w:r>
        <w:rPr>
          <w:rFonts w:eastAsia="Times New Roman" w:cs="Times New Roman"/>
          <w:b/>
          <w:szCs w:val="24"/>
          <w:lang w:eastAsia="ru-RU"/>
        </w:rPr>
        <w:t xml:space="preserve">  </w:t>
      </w:r>
      <w:r w:rsidR="0042056B">
        <w:rPr>
          <w:rFonts w:eastAsia="Times New Roman" w:cs="Times New Roman"/>
          <w:b/>
          <w:szCs w:val="24"/>
          <w:lang w:eastAsia="ru-RU"/>
        </w:rPr>
        <w:t>19.10.2023</w:t>
      </w:r>
      <w:r w:rsidRPr="0060787B">
        <w:rPr>
          <w:rFonts w:eastAsia="Times New Roman" w:cs="Times New Roman"/>
          <w:b/>
          <w:szCs w:val="24"/>
          <w:lang w:eastAsia="ru-RU"/>
        </w:rPr>
        <w:t xml:space="preserve">      №  </w:t>
      </w:r>
      <w:r w:rsidR="0042056B">
        <w:rPr>
          <w:rFonts w:eastAsia="Times New Roman" w:cs="Times New Roman"/>
          <w:b/>
          <w:szCs w:val="24"/>
          <w:lang w:eastAsia="ru-RU"/>
        </w:rPr>
        <w:t>251</w:t>
      </w:r>
    </w:p>
    <w:p w:rsidR="0060787B" w:rsidRPr="0060787B" w:rsidRDefault="0060787B" w:rsidP="0060787B">
      <w:pPr>
        <w:jc w:val="center"/>
        <w:rPr>
          <w:rFonts w:eastAsia="Times New Roman" w:cs="Times New Roman"/>
          <w:szCs w:val="24"/>
          <w:lang w:eastAsia="ru-RU"/>
        </w:rPr>
      </w:pPr>
    </w:p>
    <w:p w:rsidR="0060787B" w:rsidRPr="0060787B" w:rsidRDefault="0060787B" w:rsidP="0060787B">
      <w:pPr>
        <w:jc w:val="center"/>
        <w:outlineLvl w:val="0"/>
        <w:rPr>
          <w:rFonts w:eastAsia="Times New Roman" w:cs="Times New Roman"/>
          <w:b/>
          <w:szCs w:val="28"/>
          <w:lang w:eastAsia="ru-RU"/>
        </w:rPr>
      </w:pPr>
      <w:r w:rsidRPr="0060787B">
        <w:rPr>
          <w:rFonts w:eastAsia="Times New Roman" w:cs="Times New Roman"/>
          <w:b/>
          <w:szCs w:val="24"/>
          <w:lang w:eastAsia="ru-RU"/>
        </w:rPr>
        <w:t xml:space="preserve">О </w:t>
      </w:r>
      <w:r w:rsidRPr="0060787B">
        <w:rPr>
          <w:rFonts w:eastAsia="Times New Roman" w:cs="Times New Roman"/>
          <w:b/>
          <w:szCs w:val="28"/>
          <w:lang w:eastAsia="ru-RU"/>
        </w:rPr>
        <w:t xml:space="preserve">проведении муниципального слета военно-патриотических отрядов </w:t>
      </w:r>
    </w:p>
    <w:p w:rsidR="0060787B" w:rsidRPr="0060787B" w:rsidRDefault="0060787B" w:rsidP="0060787B">
      <w:pPr>
        <w:jc w:val="center"/>
        <w:outlineLvl w:val="0"/>
        <w:rPr>
          <w:rFonts w:eastAsia="Times New Roman" w:cs="Times New Roman"/>
          <w:b/>
          <w:szCs w:val="28"/>
          <w:lang w:eastAsia="ru-RU"/>
        </w:rPr>
      </w:pPr>
      <w:r w:rsidRPr="0060787B">
        <w:rPr>
          <w:rFonts w:eastAsia="Times New Roman" w:cs="Times New Roman"/>
          <w:b/>
          <w:szCs w:val="28"/>
          <w:lang w:eastAsia="ru-RU"/>
        </w:rPr>
        <w:t xml:space="preserve">общеобразовательных учреждений  </w:t>
      </w:r>
    </w:p>
    <w:p w:rsidR="0060787B" w:rsidRPr="0060787B" w:rsidRDefault="0060787B" w:rsidP="0060787B">
      <w:pPr>
        <w:jc w:val="center"/>
        <w:outlineLvl w:val="0"/>
        <w:rPr>
          <w:rFonts w:eastAsia="Times New Roman" w:cs="Times New Roman"/>
          <w:b/>
          <w:szCs w:val="28"/>
          <w:lang w:eastAsia="ru-RU"/>
        </w:rPr>
      </w:pPr>
    </w:p>
    <w:p w:rsidR="0060787B" w:rsidRPr="0060787B" w:rsidRDefault="0060787B" w:rsidP="0060787B">
      <w:pPr>
        <w:jc w:val="both"/>
        <w:rPr>
          <w:rFonts w:eastAsia="Times New Roman" w:cs="Times New Roman"/>
          <w:szCs w:val="28"/>
          <w:lang w:eastAsia="ru-RU"/>
        </w:rPr>
      </w:pPr>
      <w:r w:rsidRPr="0060787B">
        <w:rPr>
          <w:rFonts w:cs="Times New Roman"/>
          <w:szCs w:val="24"/>
        </w:rPr>
        <w:t xml:space="preserve">     В соответствии с планом </w:t>
      </w:r>
      <w:proofErr w:type="gramStart"/>
      <w:r w:rsidRPr="0060787B">
        <w:rPr>
          <w:rFonts w:cs="Times New Roman"/>
          <w:szCs w:val="24"/>
        </w:rPr>
        <w:t>работы Управления образования  администрации Шуйского муниципального</w:t>
      </w:r>
      <w:r w:rsidRPr="0060787B">
        <w:rPr>
          <w:rFonts w:cs="Times New Roman"/>
          <w:b/>
          <w:szCs w:val="24"/>
        </w:rPr>
        <w:t xml:space="preserve"> </w:t>
      </w:r>
      <w:r w:rsidRPr="0060787B">
        <w:rPr>
          <w:rFonts w:cs="Times New Roman"/>
          <w:szCs w:val="24"/>
        </w:rPr>
        <w:t>района</w:t>
      </w:r>
      <w:proofErr w:type="gramEnd"/>
      <w:r w:rsidRPr="0060787B">
        <w:rPr>
          <w:rFonts w:cs="Times New Roman"/>
          <w:szCs w:val="24"/>
        </w:rPr>
        <w:t xml:space="preserve"> и в целях гражданско-патриотического воспитания учащихся </w:t>
      </w:r>
      <w:r w:rsidRPr="0060787B">
        <w:rPr>
          <w:rFonts w:cs="Times New Roman"/>
          <w:b/>
          <w:szCs w:val="24"/>
        </w:rPr>
        <w:t>п</w:t>
      </w:r>
      <w:r w:rsidRPr="0060787B">
        <w:rPr>
          <w:rFonts w:eastAsia="Times New Roman" w:cs="Times New Roman"/>
          <w:b/>
          <w:szCs w:val="28"/>
          <w:lang w:eastAsia="ru-RU"/>
        </w:rPr>
        <w:t>риказываю:</w:t>
      </w:r>
    </w:p>
    <w:p w:rsidR="0060787B" w:rsidRPr="0060787B" w:rsidRDefault="0060787B" w:rsidP="0060787B">
      <w:pPr>
        <w:tabs>
          <w:tab w:val="left" w:pos="1100"/>
        </w:tabs>
        <w:ind w:firstLine="700"/>
        <w:jc w:val="both"/>
        <w:rPr>
          <w:rFonts w:eastAsia="Times New Roman" w:cs="Times New Roman"/>
          <w:szCs w:val="28"/>
          <w:lang w:eastAsia="ru-RU"/>
        </w:rPr>
      </w:pPr>
      <w:r w:rsidRPr="0060787B">
        <w:rPr>
          <w:rFonts w:eastAsia="Times New Roman" w:cs="Times New Roman"/>
          <w:szCs w:val="28"/>
          <w:lang w:eastAsia="ru-RU"/>
        </w:rPr>
        <w:t>1.</w:t>
      </w:r>
      <w:r w:rsidRPr="0060787B">
        <w:rPr>
          <w:rFonts w:eastAsia="Times New Roman" w:cs="Times New Roman"/>
          <w:szCs w:val="28"/>
          <w:lang w:eastAsia="ru-RU"/>
        </w:rPr>
        <w:tab/>
        <w:t>Провести 2</w:t>
      </w:r>
      <w:r>
        <w:rPr>
          <w:rFonts w:eastAsia="Times New Roman" w:cs="Times New Roman"/>
          <w:szCs w:val="28"/>
          <w:lang w:eastAsia="ru-RU"/>
        </w:rPr>
        <w:t>8</w:t>
      </w:r>
      <w:r w:rsidRPr="0060787B">
        <w:rPr>
          <w:rFonts w:eastAsia="Times New Roman" w:cs="Times New Roman"/>
          <w:szCs w:val="28"/>
          <w:lang w:eastAsia="ru-RU"/>
        </w:rPr>
        <w:t xml:space="preserve"> октября 202</w:t>
      </w:r>
      <w:r>
        <w:rPr>
          <w:rFonts w:eastAsia="Times New Roman" w:cs="Times New Roman"/>
          <w:szCs w:val="28"/>
          <w:lang w:eastAsia="ru-RU"/>
        </w:rPr>
        <w:t>3</w:t>
      </w:r>
      <w:r w:rsidRPr="0060787B">
        <w:rPr>
          <w:rFonts w:eastAsia="Times New Roman" w:cs="Times New Roman"/>
          <w:szCs w:val="28"/>
          <w:lang w:eastAsia="ru-RU"/>
        </w:rPr>
        <w:t xml:space="preserve"> года муниципальный слет военно-патриотических отрядов общеобразовательных учреждений (МАУДО «Центр творчества», 10 час.).</w:t>
      </w:r>
    </w:p>
    <w:p w:rsidR="0060787B" w:rsidRPr="0060787B" w:rsidRDefault="0060787B" w:rsidP="0060787B">
      <w:pPr>
        <w:tabs>
          <w:tab w:val="left" w:pos="1100"/>
        </w:tabs>
        <w:ind w:firstLine="700"/>
        <w:jc w:val="both"/>
        <w:rPr>
          <w:rFonts w:eastAsia="Times New Roman" w:cs="Times New Roman"/>
          <w:color w:val="000000"/>
          <w:szCs w:val="28"/>
          <w:lang w:eastAsia="ru-RU"/>
        </w:rPr>
      </w:pPr>
      <w:r w:rsidRPr="0060787B">
        <w:rPr>
          <w:rFonts w:eastAsia="Times New Roman" w:cs="Times New Roman"/>
          <w:color w:val="000000"/>
          <w:szCs w:val="28"/>
          <w:lang w:eastAsia="ru-RU"/>
        </w:rPr>
        <w:t>2. Утвердить Положение о проведении муниципального слета военно-патриотических отрядов общеобразовательных учреждений (прилагается).</w:t>
      </w:r>
    </w:p>
    <w:p w:rsidR="0060787B" w:rsidRPr="0060787B" w:rsidRDefault="0060787B" w:rsidP="0060787B">
      <w:pPr>
        <w:tabs>
          <w:tab w:val="left" w:pos="1100"/>
        </w:tabs>
        <w:ind w:firstLine="700"/>
        <w:jc w:val="both"/>
        <w:rPr>
          <w:rFonts w:eastAsia="Times New Roman" w:cs="Times New Roman"/>
          <w:szCs w:val="28"/>
          <w:lang w:eastAsia="ru-RU"/>
        </w:rPr>
      </w:pPr>
      <w:r w:rsidRPr="0060787B">
        <w:rPr>
          <w:rFonts w:eastAsia="Times New Roman" w:cs="Times New Roman"/>
          <w:color w:val="000000"/>
          <w:szCs w:val="28"/>
          <w:lang w:eastAsia="ru-RU"/>
        </w:rPr>
        <w:t xml:space="preserve">3. </w:t>
      </w:r>
      <w:proofErr w:type="gramStart"/>
      <w:r w:rsidRPr="0060787B">
        <w:rPr>
          <w:rFonts w:eastAsia="Times New Roman" w:cs="Times New Roman"/>
          <w:color w:val="000000"/>
          <w:szCs w:val="28"/>
          <w:lang w:eastAsia="ru-RU"/>
        </w:rPr>
        <w:t>Контроль за</w:t>
      </w:r>
      <w:proofErr w:type="gramEnd"/>
      <w:r w:rsidRPr="0060787B">
        <w:rPr>
          <w:rFonts w:eastAsia="Times New Roman" w:cs="Times New Roman"/>
          <w:color w:val="000000"/>
          <w:szCs w:val="28"/>
          <w:lang w:eastAsia="ru-RU"/>
        </w:rPr>
        <w:t xml:space="preserve"> исполнением настоящего приказа возложить на главного специалиста отдела общего, дополнительного образования и воспитания Управления образования Скворцову Е.Н.</w:t>
      </w:r>
    </w:p>
    <w:p w:rsidR="0060787B" w:rsidRPr="0060787B" w:rsidRDefault="0060787B" w:rsidP="0060787B">
      <w:pPr>
        <w:tabs>
          <w:tab w:val="left" w:pos="1100"/>
        </w:tabs>
        <w:ind w:firstLine="700"/>
        <w:jc w:val="both"/>
        <w:rPr>
          <w:rFonts w:eastAsia="Times New Roman" w:cs="Times New Roman"/>
          <w:szCs w:val="28"/>
          <w:lang w:eastAsia="ru-RU"/>
        </w:rPr>
      </w:pPr>
    </w:p>
    <w:p w:rsidR="0060787B" w:rsidRPr="0060787B" w:rsidRDefault="0060787B" w:rsidP="0060787B">
      <w:pPr>
        <w:ind w:firstLine="567"/>
        <w:jc w:val="both"/>
        <w:rPr>
          <w:rFonts w:eastAsia="Times New Roman" w:cs="Times New Roman"/>
          <w:szCs w:val="28"/>
          <w:lang w:eastAsia="ru-RU"/>
        </w:rPr>
      </w:pPr>
    </w:p>
    <w:p w:rsidR="0060787B" w:rsidRPr="0060787B" w:rsidRDefault="0060787B" w:rsidP="0060787B">
      <w:pPr>
        <w:ind w:firstLine="567"/>
        <w:jc w:val="both"/>
        <w:rPr>
          <w:rFonts w:eastAsia="Times New Roman" w:cs="Times New Roman"/>
          <w:szCs w:val="28"/>
          <w:lang w:eastAsia="ru-RU"/>
        </w:rPr>
      </w:pPr>
    </w:p>
    <w:p w:rsidR="0060787B" w:rsidRPr="0060787B" w:rsidRDefault="0060787B" w:rsidP="0060787B">
      <w:pPr>
        <w:ind w:firstLine="567"/>
        <w:jc w:val="both"/>
        <w:rPr>
          <w:rFonts w:eastAsia="Times New Roman" w:cs="Times New Roman"/>
          <w:szCs w:val="28"/>
          <w:lang w:eastAsia="ru-RU"/>
        </w:rPr>
      </w:pPr>
    </w:p>
    <w:p w:rsidR="0060787B" w:rsidRPr="0060787B" w:rsidRDefault="0060787B" w:rsidP="0060787B">
      <w:pPr>
        <w:ind w:firstLine="567"/>
        <w:jc w:val="both"/>
        <w:rPr>
          <w:rFonts w:eastAsia="Times New Roman" w:cs="Times New Roman"/>
          <w:szCs w:val="28"/>
          <w:lang w:eastAsia="ru-RU"/>
        </w:rPr>
      </w:pPr>
    </w:p>
    <w:p w:rsidR="0060787B" w:rsidRPr="0060787B" w:rsidRDefault="0060787B" w:rsidP="0060787B">
      <w:pPr>
        <w:rPr>
          <w:rFonts w:eastAsia="Times New Roman" w:cs="Times New Roman"/>
          <w:b/>
          <w:szCs w:val="28"/>
          <w:lang w:eastAsia="ru-RU"/>
        </w:rPr>
      </w:pPr>
      <w:r w:rsidRPr="0060787B">
        <w:rPr>
          <w:rFonts w:eastAsia="Times New Roman" w:cs="Times New Roman"/>
          <w:b/>
          <w:szCs w:val="28"/>
          <w:lang w:eastAsia="ru-RU"/>
        </w:rPr>
        <w:t xml:space="preserve">           Начальник Управления</w:t>
      </w:r>
    </w:p>
    <w:p w:rsidR="0060787B" w:rsidRPr="0060787B" w:rsidRDefault="0060787B" w:rsidP="0060787B">
      <w:pPr>
        <w:rPr>
          <w:rFonts w:eastAsia="Times New Roman" w:cs="Times New Roman"/>
          <w:b/>
          <w:szCs w:val="28"/>
          <w:lang w:eastAsia="ru-RU"/>
        </w:rPr>
      </w:pPr>
      <w:r w:rsidRPr="0060787B">
        <w:rPr>
          <w:rFonts w:eastAsia="Times New Roman" w:cs="Times New Roman"/>
          <w:b/>
          <w:szCs w:val="28"/>
          <w:lang w:eastAsia="ru-RU"/>
        </w:rPr>
        <w:t xml:space="preserve"> образования администрации  Шуйского </w:t>
      </w:r>
    </w:p>
    <w:p w:rsidR="0060787B" w:rsidRPr="0060787B" w:rsidRDefault="0060787B" w:rsidP="0060787B">
      <w:pPr>
        <w:rPr>
          <w:rFonts w:eastAsia="Times New Roman" w:cs="Times New Roman"/>
          <w:b/>
          <w:szCs w:val="28"/>
          <w:lang w:eastAsia="ru-RU"/>
        </w:rPr>
      </w:pPr>
      <w:r w:rsidRPr="0060787B">
        <w:rPr>
          <w:rFonts w:eastAsia="Times New Roman" w:cs="Times New Roman"/>
          <w:b/>
          <w:szCs w:val="28"/>
          <w:lang w:eastAsia="ru-RU"/>
        </w:rPr>
        <w:t xml:space="preserve">           муниципального района                                             Е.А. </w:t>
      </w:r>
      <w:proofErr w:type="spellStart"/>
      <w:r w:rsidRPr="0060787B">
        <w:rPr>
          <w:rFonts w:eastAsia="Times New Roman" w:cs="Times New Roman"/>
          <w:b/>
          <w:szCs w:val="28"/>
          <w:lang w:eastAsia="ru-RU"/>
        </w:rPr>
        <w:t>Луковкина</w:t>
      </w:r>
      <w:proofErr w:type="spellEnd"/>
    </w:p>
    <w:p w:rsidR="0060787B" w:rsidRPr="0060787B" w:rsidRDefault="0060787B" w:rsidP="0060787B">
      <w:pPr>
        <w:jc w:val="center"/>
        <w:rPr>
          <w:rFonts w:eastAsia="Times New Roman" w:cs="Times New Roman"/>
          <w:b/>
          <w:szCs w:val="28"/>
          <w:lang w:eastAsia="ru-RU"/>
        </w:rPr>
      </w:pPr>
    </w:p>
    <w:p w:rsidR="0060787B" w:rsidRPr="0060787B" w:rsidRDefault="0060787B" w:rsidP="0060787B">
      <w:pPr>
        <w:rPr>
          <w:rFonts w:asciiTheme="minorHAnsi" w:eastAsiaTheme="minorEastAsia" w:hAnsiTheme="minorHAnsi"/>
          <w:sz w:val="22"/>
          <w:lang w:eastAsia="ru-RU"/>
        </w:rPr>
      </w:pPr>
    </w:p>
    <w:p w:rsidR="0060787B" w:rsidRPr="0060787B" w:rsidRDefault="0060787B" w:rsidP="0060787B">
      <w:pPr>
        <w:ind w:left="720"/>
        <w:contextualSpacing/>
        <w:jc w:val="center"/>
        <w:outlineLvl w:val="0"/>
        <w:rPr>
          <w:rFonts w:eastAsia="Times New Roman" w:cs="Times New Roman"/>
          <w:szCs w:val="28"/>
          <w:lang w:eastAsia="ru-RU"/>
        </w:rPr>
      </w:pPr>
    </w:p>
    <w:p w:rsidR="0060787B" w:rsidRPr="0060787B" w:rsidRDefault="0060787B" w:rsidP="0060787B">
      <w:pPr>
        <w:jc w:val="right"/>
        <w:outlineLvl w:val="0"/>
        <w:rPr>
          <w:rFonts w:eastAsia="Times New Roman" w:cs="Times New Roman"/>
          <w:szCs w:val="28"/>
          <w:lang w:eastAsia="ru-RU"/>
        </w:rPr>
      </w:pPr>
    </w:p>
    <w:p w:rsidR="0060787B" w:rsidRPr="0060787B" w:rsidRDefault="0060787B" w:rsidP="0060787B">
      <w:pPr>
        <w:jc w:val="right"/>
        <w:outlineLvl w:val="0"/>
        <w:rPr>
          <w:rFonts w:eastAsia="Times New Roman" w:cs="Times New Roman"/>
          <w:szCs w:val="28"/>
          <w:lang w:eastAsia="ru-RU"/>
        </w:rPr>
      </w:pPr>
    </w:p>
    <w:p w:rsidR="0060787B" w:rsidRPr="0060787B" w:rsidRDefault="0060787B" w:rsidP="0060787B">
      <w:pPr>
        <w:jc w:val="right"/>
        <w:outlineLvl w:val="0"/>
        <w:rPr>
          <w:rFonts w:eastAsia="Times New Roman" w:cs="Times New Roman"/>
          <w:szCs w:val="28"/>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right"/>
        <w:outlineLvl w:val="0"/>
        <w:rPr>
          <w:rFonts w:eastAsia="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787B" w:rsidRPr="0060787B" w:rsidTr="007D4897">
        <w:tc>
          <w:tcPr>
            <w:tcW w:w="4785" w:type="dxa"/>
          </w:tcPr>
          <w:p w:rsidR="0060787B" w:rsidRPr="0060787B" w:rsidRDefault="0060787B" w:rsidP="0060787B">
            <w:pPr>
              <w:jc w:val="center"/>
              <w:outlineLvl w:val="0"/>
              <w:rPr>
                <w:rFonts w:eastAsia="Times New Roman" w:cs="Times New Roman"/>
                <w:szCs w:val="28"/>
                <w:lang w:eastAsia="ru-RU"/>
              </w:rPr>
            </w:pPr>
          </w:p>
        </w:tc>
        <w:tc>
          <w:tcPr>
            <w:tcW w:w="4786" w:type="dxa"/>
          </w:tcPr>
          <w:p w:rsidR="0060787B" w:rsidRPr="0060787B" w:rsidRDefault="0060787B" w:rsidP="0060787B">
            <w:pPr>
              <w:jc w:val="center"/>
              <w:outlineLvl w:val="0"/>
              <w:rPr>
                <w:rFonts w:eastAsia="Times New Roman" w:cs="Times New Roman"/>
                <w:sz w:val="24"/>
                <w:szCs w:val="24"/>
                <w:lang w:eastAsia="ru-RU"/>
              </w:rPr>
            </w:pPr>
            <w:r w:rsidRPr="0060787B">
              <w:rPr>
                <w:rFonts w:eastAsia="Times New Roman" w:cs="Times New Roman"/>
                <w:sz w:val="24"/>
                <w:szCs w:val="24"/>
                <w:lang w:eastAsia="ru-RU"/>
              </w:rPr>
              <w:t>Приложение</w:t>
            </w:r>
          </w:p>
          <w:p w:rsidR="0060787B" w:rsidRPr="0060787B" w:rsidRDefault="0060787B" w:rsidP="0060787B">
            <w:pPr>
              <w:jc w:val="center"/>
              <w:outlineLvl w:val="0"/>
              <w:rPr>
                <w:rFonts w:eastAsia="Times New Roman" w:cs="Times New Roman"/>
                <w:sz w:val="24"/>
                <w:szCs w:val="24"/>
                <w:lang w:eastAsia="ru-RU"/>
              </w:rPr>
            </w:pPr>
            <w:r w:rsidRPr="0060787B">
              <w:rPr>
                <w:rFonts w:eastAsia="Times New Roman" w:cs="Times New Roman"/>
                <w:sz w:val="24"/>
                <w:szCs w:val="24"/>
                <w:lang w:eastAsia="ru-RU"/>
              </w:rPr>
              <w:t>к приказу Управления образования</w:t>
            </w:r>
          </w:p>
          <w:p w:rsidR="0060787B" w:rsidRPr="0060787B" w:rsidRDefault="0060787B" w:rsidP="0060787B">
            <w:pPr>
              <w:jc w:val="center"/>
              <w:outlineLvl w:val="0"/>
              <w:rPr>
                <w:rFonts w:eastAsia="Times New Roman" w:cs="Times New Roman"/>
                <w:sz w:val="24"/>
                <w:szCs w:val="24"/>
                <w:lang w:eastAsia="ru-RU"/>
              </w:rPr>
            </w:pPr>
            <w:r w:rsidRPr="0060787B">
              <w:rPr>
                <w:rFonts w:eastAsia="Times New Roman" w:cs="Times New Roman"/>
                <w:sz w:val="24"/>
                <w:szCs w:val="24"/>
                <w:lang w:eastAsia="ru-RU"/>
              </w:rPr>
              <w:t xml:space="preserve">администрации Шуйского </w:t>
            </w:r>
          </w:p>
          <w:p w:rsidR="0060787B" w:rsidRPr="0060787B" w:rsidRDefault="0060787B" w:rsidP="0060787B">
            <w:pPr>
              <w:jc w:val="center"/>
              <w:outlineLvl w:val="0"/>
              <w:rPr>
                <w:rFonts w:eastAsia="Times New Roman" w:cs="Times New Roman"/>
                <w:sz w:val="24"/>
                <w:szCs w:val="24"/>
                <w:lang w:eastAsia="ru-RU"/>
              </w:rPr>
            </w:pPr>
            <w:r w:rsidRPr="0060787B">
              <w:rPr>
                <w:rFonts w:eastAsia="Times New Roman" w:cs="Times New Roman"/>
                <w:sz w:val="24"/>
                <w:szCs w:val="24"/>
                <w:lang w:eastAsia="ru-RU"/>
              </w:rPr>
              <w:t xml:space="preserve"> муниципального района</w:t>
            </w:r>
          </w:p>
          <w:p w:rsidR="0060787B" w:rsidRPr="0060787B" w:rsidRDefault="0060787B" w:rsidP="0060787B">
            <w:pPr>
              <w:jc w:val="center"/>
              <w:outlineLvl w:val="0"/>
              <w:rPr>
                <w:rFonts w:eastAsia="Times New Roman" w:cs="Times New Roman"/>
                <w:sz w:val="24"/>
                <w:szCs w:val="24"/>
                <w:lang w:eastAsia="ru-RU"/>
              </w:rPr>
            </w:pPr>
            <w:r w:rsidRPr="0060787B">
              <w:rPr>
                <w:rFonts w:eastAsia="Times New Roman" w:cs="Times New Roman"/>
                <w:sz w:val="24"/>
                <w:szCs w:val="24"/>
                <w:lang w:eastAsia="ru-RU"/>
              </w:rPr>
              <w:t xml:space="preserve">   от </w:t>
            </w:r>
            <w:r>
              <w:rPr>
                <w:rFonts w:eastAsia="Times New Roman" w:cs="Times New Roman"/>
                <w:sz w:val="24"/>
                <w:szCs w:val="24"/>
                <w:lang w:eastAsia="ru-RU"/>
              </w:rPr>
              <w:t xml:space="preserve">  </w:t>
            </w:r>
            <w:r w:rsidR="0042056B">
              <w:rPr>
                <w:rFonts w:eastAsia="Times New Roman" w:cs="Times New Roman"/>
                <w:sz w:val="24"/>
                <w:szCs w:val="24"/>
                <w:lang w:eastAsia="ru-RU"/>
              </w:rPr>
              <w:t>19.10.2023</w:t>
            </w:r>
            <w:r>
              <w:rPr>
                <w:rFonts w:eastAsia="Times New Roman" w:cs="Times New Roman"/>
                <w:sz w:val="24"/>
                <w:szCs w:val="24"/>
                <w:lang w:eastAsia="ru-RU"/>
              </w:rPr>
              <w:t xml:space="preserve">    </w:t>
            </w:r>
            <w:r w:rsidRPr="0060787B">
              <w:rPr>
                <w:rFonts w:eastAsia="Times New Roman" w:cs="Times New Roman"/>
                <w:sz w:val="24"/>
                <w:szCs w:val="24"/>
                <w:lang w:eastAsia="ru-RU"/>
              </w:rPr>
              <w:t>№</w:t>
            </w:r>
            <w:r w:rsidR="0042056B">
              <w:rPr>
                <w:rFonts w:eastAsia="Times New Roman" w:cs="Times New Roman"/>
                <w:sz w:val="24"/>
                <w:szCs w:val="24"/>
                <w:lang w:eastAsia="ru-RU"/>
              </w:rPr>
              <w:t xml:space="preserve"> 251</w:t>
            </w:r>
            <w:bookmarkStart w:id="0" w:name="_GoBack"/>
            <w:bookmarkEnd w:id="0"/>
          </w:p>
          <w:p w:rsidR="0060787B" w:rsidRPr="0060787B" w:rsidRDefault="0060787B" w:rsidP="0060787B">
            <w:pPr>
              <w:jc w:val="center"/>
              <w:outlineLvl w:val="0"/>
              <w:rPr>
                <w:rFonts w:eastAsia="Times New Roman" w:cs="Times New Roman"/>
                <w:szCs w:val="28"/>
                <w:lang w:eastAsia="ru-RU"/>
              </w:rPr>
            </w:pPr>
          </w:p>
        </w:tc>
      </w:tr>
    </w:tbl>
    <w:p w:rsidR="0060787B" w:rsidRDefault="0060787B" w:rsidP="0060787B">
      <w:pPr>
        <w:jc w:val="right"/>
        <w:outlineLvl w:val="0"/>
        <w:rPr>
          <w:rFonts w:eastAsia="Times New Roman" w:cs="Times New Roman"/>
          <w:szCs w:val="28"/>
          <w:lang w:eastAsia="ru-RU"/>
        </w:rPr>
      </w:pPr>
    </w:p>
    <w:p w:rsidR="0060787B" w:rsidRPr="0060787B" w:rsidRDefault="0060787B" w:rsidP="0060787B">
      <w:pPr>
        <w:jc w:val="right"/>
        <w:outlineLvl w:val="0"/>
        <w:rPr>
          <w:rFonts w:eastAsia="Times New Roman" w:cs="Times New Roman"/>
          <w:sz w:val="24"/>
          <w:szCs w:val="24"/>
          <w:lang w:eastAsia="ru-RU"/>
        </w:rPr>
      </w:pPr>
    </w:p>
    <w:p w:rsidR="0060787B" w:rsidRPr="0060787B" w:rsidRDefault="0060787B" w:rsidP="0060787B">
      <w:pPr>
        <w:jc w:val="center"/>
        <w:outlineLvl w:val="0"/>
        <w:rPr>
          <w:rFonts w:eastAsia="Times New Roman" w:cs="Times New Roman"/>
          <w:b/>
          <w:szCs w:val="28"/>
          <w:lang w:eastAsia="ru-RU"/>
        </w:rPr>
      </w:pPr>
      <w:r w:rsidRPr="0060787B">
        <w:rPr>
          <w:rFonts w:eastAsia="Times New Roman" w:cs="Times New Roman"/>
          <w:b/>
          <w:szCs w:val="28"/>
          <w:lang w:eastAsia="ru-RU"/>
        </w:rPr>
        <w:t>ПОЛОЖЕНИЕ</w:t>
      </w:r>
    </w:p>
    <w:p w:rsidR="0060787B" w:rsidRPr="0060787B" w:rsidRDefault="0060787B" w:rsidP="0060787B">
      <w:pPr>
        <w:jc w:val="center"/>
        <w:outlineLvl w:val="0"/>
        <w:rPr>
          <w:rFonts w:eastAsia="Times New Roman" w:cs="Times New Roman"/>
          <w:b/>
          <w:szCs w:val="28"/>
          <w:lang w:eastAsia="ru-RU"/>
        </w:rPr>
      </w:pPr>
      <w:r>
        <w:rPr>
          <w:rFonts w:eastAsia="Times New Roman" w:cs="Times New Roman"/>
          <w:b/>
          <w:szCs w:val="28"/>
          <w:lang w:eastAsia="ru-RU"/>
        </w:rPr>
        <w:t>о</w:t>
      </w:r>
      <w:r w:rsidRPr="0060787B">
        <w:rPr>
          <w:rFonts w:eastAsia="Times New Roman" w:cs="Times New Roman"/>
          <w:b/>
          <w:szCs w:val="28"/>
          <w:lang w:eastAsia="ru-RU"/>
        </w:rPr>
        <w:t xml:space="preserve"> проведении слета военно-патриотических отрядов </w:t>
      </w:r>
    </w:p>
    <w:p w:rsidR="0060787B" w:rsidRPr="0060787B" w:rsidRDefault="0060787B" w:rsidP="0060787B">
      <w:pPr>
        <w:jc w:val="center"/>
        <w:outlineLvl w:val="0"/>
        <w:rPr>
          <w:rFonts w:eastAsia="Times New Roman" w:cs="Times New Roman"/>
          <w:b/>
          <w:szCs w:val="28"/>
          <w:lang w:eastAsia="ru-RU"/>
        </w:rPr>
      </w:pPr>
      <w:r>
        <w:rPr>
          <w:rFonts w:eastAsia="Times New Roman" w:cs="Times New Roman"/>
          <w:b/>
          <w:szCs w:val="28"/>
          <w:lang w:eastAsia="ru-RU"/>
        </w:rPr>
        <w:t>обще</w:t>
      </w:r>
      <w:r w:rsidRPr="0060787B">
        <w:rPr>
          <w:rFonts w:eastAsia="Times New Roman" w:cs="Times New Roman"/>
          <w:b/>
          <w:szCs w:val="28"/>
          <w:lang w:eastAsia="ru-RU"/>
        </w:rPr>
        <w:t xml:space="preserve">образовательных учреждений  </w:t>
      </w:r>
    </w:p>
    <w:p w:rsidR="0060787B" w:rsidRPr="0060787B" w:rsidRDefault="0060787B" w:rsidP="0060787B">
      <w:pPr>
        <w:jc w:val="right"/>
        <w:outlineLvl w:val="0"/>
        <w:rPr>
          <w:rFonts w:eastAsia="Times New Roman" w:cs="Times New Roman"/>
          <w:szCs w:val="28"/>
          <w:lang w:eastAsia="ru-RU"/>
        </w:rPr>
      </w:pPr>
      <w:r w:rsidRPr="0060787B">
        <w:rPr>
          <w:rFonts w:eastAsia="Times New Roman" w:cs="Times New Roman"/>
          <w:szCs w:val="28"/>
          <w:lang w:eastAsia="ru-RU"/>
        </w:rPr>
        <w:t xml:space="preserve">   </w:t>
      </w:r>
    </w:p>
    <w:p w:rsidR="0060787B" w:rsidRPr="0060787B" w:rsidRDefault="0060787B" w:rsidP="0060787B">
      <w:pPr>
        <w:jc w:val="center"/>
        <w:outlineLvl w:val="0"/>
        <w:rPr>
          <w:rFonts w:eastAsia="Times New Roman" w:cs="Times New Roman"/>
          <w:b/>
          <w:bCs/>
          <w:szCs w:val="28"/>
          <w:u w:val="single"/>
          <w:lang w:eastAsia="ru-RU"/>
        </w:rPr>
      </w:pPr>
      <w:r w:rsidRPr="0060787B">
        <w:rPr>
          <w:rFonts w:eastAsia="Times New Roman" w:cs="Times New Roman"/>
          <w:b/>
          <w:bCs/>
          <w:szCs w:val="28"/>
          <w:u w:val="single"/>
          <w:lang w:eastAsia="ru-RU"/>
        </w:rPr>
        <w:t>1. Общие положения</w:t>
      </w:r>
    </w:p>
    <w:p w:rsidR="0060787B" w:rsidRPr="0060787B" w:rsidRDefault="0060787B" w:rsidP="0060787B">
      <w:pPr>
        <w:numPr>
          <w:ilvl w:val="1"/>
          <w:numId w:val="1"/>
        </w:numPr>
        <w:ind w:left="0" w:firstLine="0"/>
        <w:contextualSpacing/>
        <w:jc w:val="both"/>
        <w:outlineLvl w:val="0"/>
        <w:rPr>
          <w:rFonts w:eastAsia="Times New Roman" w:cs="Times New Roman"/>
          <w:szCs w:val="28"/>
          <w:lang w:eastAsia="ru-RU"/>
        </w:rPr>
      </w:pPr>
      <w:r w:rsidRPr="0060787B">
        <w:rPr>
          <w:rFonts w:eastAsia="Times New Roman" w:cs="Times New Roman"/>
          <w:szCs w:val="28"/>
          <w:lang w:eastAsia="ru-RU"/>
        </w:rPr>
        <w:t>Муниципальный слет военно-патриотических отрядов движения «</w:t>
      </w:r>
      <w:proofErr w:type="spellStart"/>
      <w:r w:rsidRPr="0060787B">
        <w:rPr>
          <w:rFonts w:eastAsia="Times New Roman" w:cs="Times New Roman"/>
          <w:szCs w:val="28"/>
          <w:lang w:eastAsia="ru-RU"/>
        </w:rPr>
        <w:t>Юнармия</w:t>
      </w:r>
      <w:proofErr w:type="spellEnd"/>
      <w:r w:rsidRPr="0060787B">
        <w:rPr>
          <w:rFonts w:eastAsia="Times New Roman" w:cs="Times New Roman"/>
          <w:szCs w:val="28"/>
          <w:lang w:eastAsia="ru-RU"/>
        </w:rPr>
        <w:t xml:space="preserve">» </w:t>
      </w:r>
      <w:r>
        <w:rPr>
          <w:rFonts w:eastAsia="Times New Roman" w:cs="Times New Roman"/>
          <w:szCs w:val="28"/>
          <w:lang w:eastAsia="ru-RU"/>
        </w:rPr>
        <w:t>обще</w:t>
      </w:r>
      <w:r w:rsidRPr="0060787B">
        <w:rPr>
          <w:rFonts w:eastAsia="Times New Roman" w:cs="Times New Roman"/>
          <w:szCs w:val="28"/>
          <w:lang w:eastAsia="ru-RU"/>
        </w:rPr>
        <w:t xml:space="preserve">образовательных учреждений Шуйского муниципального района (далее – слет) проводится в соответствии с планом работы </w:t>
      </w:r>
      <w:r w:rsidRPr="0060787B">
        <w:rPr>
          <w:rFonts w:eastAsia="Times New Roman" w:cs="Times New Roman"/>
          <w:szCs w:val="24"/>
          <w:lang w:eastAsia="ru-RU"/>
        </w:rPr>
        <w:t xml:space="preserve">местного штаба </w:t>
      </w:r>
      <w:r>
        <w:rPr>
          <w:rFonts w:eastAsia="Times New Roman" w:cs="Times New Roman"/>
          <w:szCs w:val="24"/>
          <w:lang w:eastAsia="ru-RU"/>
        </w:rPr>
        <w:t>Всероссийского военно-патриотического общественного движения</w:t>
      </w:r>
      <w:r w:rsidRPr="0060787B">
        <w:rPr>
          <w:rFonts w:eastAsia="Times New Roman" w:cs="Times New Roman"/>
          <w:szCs w:val="24"/>
          <w:lang w:eastAsia="ru-RU"/>
        </w:rPr>
        <w:t xml:space="preserve"> «</w:t>
      </w:r>
      <w:proofErr w:type="spellStart"/>
      <w:r w:rsidRPr="0060787B">
        <w:rPr>
          <w:rFonts w:eastAsia="Times New Roman" w:cs="Times New Roman"/>
          <w:szCs w:val="24"/>
          <w:lang w:eastAsia="ru-RU"/>
        </w:rPr>
        <w:t>Юнармия</w:t>
      </w:r>
      <w:proofErr w:type="spellEnd"/>
      <w:r w:rsidRPr="0060787B">
        <w:rPr>
          <w:rFonts w:eastAsia="Times New Roman" w:cs="Times New Roman"/>
          <w:szCs w:val="24"/>
          <w:lang w:eastAsia="ru-RU"/>
        </w:rPr>
        <w:t>».</w:t>
      </w:r>
    </w:p>
    <w:p w:rsidR="0060787B" w:rsidRPr="0060787B" w:rsidRDefault="0060787B" w:rsidP="0060787B">
      <w:pPr>
        <w:jc w:val="both"/>
        <w:rPr>
          <w:rFonts w:eastAsia="Times New Roman" w:cs="Times New Roman"/>
          <w:szCs w:val="28"/>
          <w:lang w:eastAsia="ru-RU"/>
        </w:rPr>
      </w:pPr>
    </w:p>
    <w:p w:rsidR="0060787B" w:rsidRPr="0060787B" w:rsidRDefault="0060787B" w:rsidP="0060787B">
      <w:pPr>
        <w:ind w:left="708"/>
        <w:jc w:val="center"/>
        <w:outlineLvl w:val="0"/>
        <w:rPr>
          <w:rFonts w:eastAsia="Times New Roman" w:cs="Times New Roman"/>
          <w:b/>
          <w:bCs/>
          <w:szCs w:val="28"/>
          <w:u w:val="single"/>
          <w:lang w:eastAsia="ru-RU"/>
        </w:rPr>
      </w:pPr>
      <w:r w:rsidRPr="0060787B">
        <w:rPr>
          <w:rFonts w:eastAsia="Times New Roman" w:cs="Times New Roman"/>
          <w:b/>
          <w:bCs/>
          <w:szCs w:val="28"/>
          <w:u w:val="single"/>
          <w:lang w:eastAsia="ru-RU"/>
        </w:rPr>
        <w:t xml:space="preserve">2. Цели и задачи </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2.1. Гражданско-патриотическое и духовно-нравственное воспитание, повышени</w:t>
      </w:r>
      <w:r>
        <w:rPr>
          <w:rFonts w:eastAsia="Times New Roman" w:cs="Times New Roman"/>
          <w:szCs w:val="28"/>
          <w:lang w:eastAsia="ru-RU"/>
        </w:rPr>
        <w:t>е</w:t>
      </w:r>
      <w:r w:rsidRPr="0060787B">
        <w:rPr>
          <w:rFonts w:eastAsia="Times New Roman" w:cs="Times New Roman"/>
          <w:szCs w:val="28"/>
          <w:lang w:eastAsia="ru-RU"/>
        </w:rPr>
        <w:t xml:space="preserve"> гражданской активности </w:t>
      </w:r>
      <w:proofErr w:type="gramStart"/>
      <w:r>
        <w:rPr>
          <w:rFonts w:eastAsia="Times New Roman" w:cs="Times New Roman"/>
          <w:szCs w:val="28"/>
          <w:lang w:eastAsia="ru-RU"/>
        </w:rPr>
        <w:t>обучающихся</w:t>
      </w:r>
      <w:proofErr w:type="gramEnd"/>
      <w:r w:rsidRPr="0060787B">
        <w:rPr>
          <w:rFonts w:eastAsia="Times New Roman" w:cs="Times New Roman"/>
          <w:szCs w:val="28"/>
          <w:lang w:eastAsia="ru-RU"/>
        </w:rPr>
        <w:t>.</w:t>
      </w:r>
    </w:p>
    <w:p w:rsidR="0060787B" w:rsidRPr="0060787B" w:rsidRDefault="0060787B" w:rsidP="0060787B">
      <w:pPr>
        <w:jc w:val="both"/>
        <w:outlineLvl w:val="0"/>
        <w:rPr>
          <w:rFonts w:eastAsia="Times New Roman" w:cs="Times New Roman"/>
          <w:szCs w:val="28"/>
          <w:lang w:eastAsia="ru-RU"/>
        </w:rPr>
      </w:pPr>
      <w:r w:rsidRPr="0060787B">
        <w:rPr>
          <w:rFonts w:eastAsia="Times New Roman" w:cs="Times New Roman"/>
          <w:szCs w:val="28"/>
          <w:lang w:eastAsia="ru-RU"/>
        </w:rPr>
        <w:t>2.2. Привлечение учащихся к общественной деятельности для подготовки к выполнению гражданского долга и конституционных обязанностей по защите Отечества.</w:t>
      </w:r>
    </w:p>
    <w:p w:rsidR="0060787B" w:rsidRPr="0060787B" w:rsidRDefault="0060787B" w:rsidP="0060787B">
      <w:pPr>
        <w:jc w:val="both"/>
        <w:outlineLvl w:val="0"/>
        <w:rPr>
          <w:rFonts w:eastAsia="Times New Roman" w:cs="Times New Roman"/>
          <w:szCs w:val="28"/>
          <w:lang w:eastAsia="ru-RU"/>
        </w:rPr>
      </w:pPr>
      <w:r w:rsidRPr="0060787B">
        <w:rPr>
          <w:rFonts w:eastAsia="Times New Roman" w:cs="Times New Roman"/>
          <w:szCs w:val="28"/>
          <w:lang w:eastAsia="ru-RU"/>
        </w:rPr>
        <w:t>2.3. Подготовка учащихся к вступлению в ряды ВВПОД «</w:t>
      </w:r>
      <w:proofErr w:type="spellStart"/>
      <w:r w:rsidRPr="0060787B">
        <w:rPr>
          <w:rFonts w:eastAsia="Times New Roman" w:cs="Times New Roman"/>
          <w:szCs w:val="28"/>
          <w:lang w:eastAsia="ru-RU"/>
        </w:rPr>
        <w:t>Юнармия</w:t>
      </w:r>
      <w:proofErr w:type="spellEnd"/>
      <w:r w:rsidRPr="0060787B">
        <w:rPr>
          <w:rFonts w:eastAsia="Times New Roman" w:cs="Times New Roman"/>
          <w:szCs w:val="28"/>
          <w:lang w:eastAsia="ru-RU"/>
        </w:rPr>
        <w:t>».</w:t>
      </w:r>
    </w:p>
    <w:p w:rsidR="0060787B" w:rsidRPr="0060787B" w:rsidRDefault="0060787B" w:rsidP="0060787B">
      <w:pPr>
        <w:jc w:val="both"/>
        <w:rPr>
          <w:rFonts w:eastAsia="Times New Roman" w:cs="Times New Roman"/>
          <w:szCs w:val="28"/>
          <w:lang w:eastAsia="ru-RU"/>
        </w:rPr>
      </w:pPr>
    </w:p>
    <w:p w:rsidR="0060787B" w:rsidRPr="0060787B" w:rsidRDefault="0060787B" w:rsidP="0060787B">
      <w:pPr>
        <w:numPr>
          <w:ilvl w:val="0"/>
          <w:numId w:val="2"/>
        </w:numPr>
        <w:contextualSpacing/>
        <w:jc w:val="center"/>
        <w:rPr>
          <w:rFonts w:eastAsia="Times New Roman" w:cs="Times New Roman"/>
          <w:b/>
          <w:szCs w:val="28"/>
          <w:u w:val="single"/>
          <w:lang w:eastAsia="ru-RU"/>
        </w:rPr>
      </w:pPr>
      <w:r w:rsidRPr="0060787B">
        <w:rPr>
          <w:rFonts w:eastAsia="Times New Roman" w:cs="Times New Roman"/>
          <w:b/>
          <w:szCs w:val="28"/>
          <w:u w:val="single"/>
          <w:lang w:eastAsia="ru-RU"/>
        </w:rPr>
        <w:t>Организация слета</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3.1. Организаторами</w:t>
      </w:r>
      <w:r w:rsidRPr="0060787B">
        <w:rPr>
          <w:rFonts w:eastAsia="Times New Roman" w:cs="Times New Roman"/>
          <w:sz w:val="24"/>
          <w:szCs w:val="24"/>
          <w:lang w:eastAsia="ru-RU"/>
        </w:rPr>
        <w:t xml:space="preserve"> </w:t>
      </w:r>
      <w:r w:rsidRPr="0060787B">
        <w:rPr>
          <w:rFonts w:eastAsia="Times New Roman" w:cs="Times New Roman"/>
          <w:szCs w:val="28"/>
          <w:lang w:eastAsia="ru-RU"/>
        </w:rPr>
        <w:t>муниципального слета являются:</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 xml:space="preserve">- Управление образования администрации Шуйского муниципального района, </w:t>
      </w:r>
    </w:p>
    <w:p w:rsid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 xml:space="preserve">- МАУДО «Центр творчества» Шуйского муниципального района, </w:t>
      </w:r>
    </w:p>
    <w:p w:rsidR="0060787B" w:rsidRPr="0060787B" w:rsidRDefault="0060787B" w:rsidP="0060787B">
      <w:pPr>
        <w:jc w:val="both"/>
        <w:rPr>
          <w:rFonts w:eastAsia="Times New Roman" w:cs="Times New Roman"/>
          <w:szCs w:val="28"/>
          <w:lang w:eastAsia="ru-RU"/>
        </w:rPr>
      </w:pPr>
      <w:r>
        <w:rPr>
          <w:rFonts w:eastAsia="Times New Roman" w:cs="Times New Roman"/>
          <w:szCs w:val="28"/>
          <w:lang w:eastAsia="ru-RU"/>
        </w:rPr>
        <w:t xml:space="preserve">- воинская часть г. Шуя </w:t>
      </w:r>
      <w:r w:rsidRPr="0060787B">
        <w:rPr>
          <w:rFonts w:eastAsia="Times New Roman" w:cs="Times New Roman"/>
          <w:szCs w:val="28"/>
          <w:lang w:eastAsia="ru-RU"/>
        </w:rPr>
        <w:t>03333.</w:t>
      </w:r>
    </w:p>
    <w:p w:rsidR="0060787B" w:rsidRPr="0060787B" w:rsidRDefault="0060787B" w:rsidP="0060787B">
      <w:pPr>
        <w:jc w:val="both"/>
        <w:rPr>
          <w:rFonts w:eastAsia="Times New Roman" w:cs="Times New Roman"/>
          <w:szCs w:val="28"/>
          <w:lang w:eastAsia="ru-RU"/>
        </w:rPr>
      </w:pPr>
    </w:p>
    <w:p w:rsidR="0060787B" w:rsidRPr="0060787B" w:rsidRDefault="0060787B" w:rsidP="0060787B">
      <w:pPr>
        <w:jc w:val="center"/>
        <w:rPr>
          <w:rFonts w:eastAsia="Times New Roman" w:cs="Times New Roman"/>
          <w:b/>
          <w:szCs w:val="28"/>
          <w:u w:val="single"/>
          <w:lang w:eastAsia="ru-RU"/>
        </w:rPr>
      </w:pPr>
      <w:r w:rsidRPr="0060787B">
        <w:rPr>
          <w:rFonts w:eastAsia="Times New Roman" w:cs="Times New Roman"/>
          <w:b/>
          <w:szCs w:val="28"/>
          <w:u w:val="single"/>
          <w:lang w:eastAsia="ru-RU"/>
        </w:rPr>
        <w:t>4. Сроки проведения слета.</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 xml:space="preserve">4.1. Слет проводится </w:t>
      </w:r>
      <w:r w:rsidRPr="0060787B">
        <w:rPr>
          <w:rFonts w:eastAsia="Times New Roman" w:cs="Times New Roman"/>
          <w:b/>
          <w:szCs w:val="28"/>
          <w:lang w:eastAsia="ru-RU"/>
        </w:rPr>
        <w:t>28 октября 2023 года</w:t>
      </w:r>
      <w:r w:rsidRPr="0060787B">
        <w:rPr>
          <w:rFonts w:eastAsia="Times New Roman" w:cs="Times New Roman"/>
          <w:szCs w:val="28"/>
          <w:lang w:eastAsia="ru-RU"/>
        </w:rPr>
        <w:t xml:space="preserve"> на базе МАУДО «Центр творчества». Начало в 10:00 час.</w:t>
      </w:r>
    </w:p>
    <w:p w:rsidR="0060787B" w:rsidRPr="0060787B" w:rsidRDefault="0060787B" w:rsidP="0060787B">
      <w:pPr>
        <w:jc w:val="both"/>
        <w:rPr>
          <w:rFonts w:eastAsia="Times New Roman" w:cs="Times New Roman"/>
          <w:szCs w:val="28"/>
          <w:lang w:eastAsia="ru-RU"/>
        </w:rPr>
      </w:pPr>
    </w:p>
    <w:p w:rsidR="0060787B" w:rsidRPr="0060787B" w:rsidRDefault="0060787B" w:rsidP="0060787B">
      <w:pPr>
        <w:jc w:val="center"/>
        <w:rPr>
          <w:rFonts w:eastAsia="Times New Roman" w:cs="Times New Roman"/>
          <w:b/>
          <w:szCs w:val="28"/>
          <w:u w:val="single"/>
          <w:lang w:eastAsia="ru-RU"/>
        </w:rPr>
      </w:pPr>
      <w:r w:rsidRPr="0060787B">
        <w:rPr>
          <w:rFonts w:eastAsia="Times New Roman" w:cs="Times New Roman"/>
          <w:b/>
          <w:szCs w:val="28"/>
          <w:u w:val="single"/>
          <w:lang w:eastAsia="ru-RU"/>
        </w:rPr>
        <w:t>5. Участники слета</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 xml:space="preserve">5.1. В слете принимают участие военно-патриотические отряды </w:t>
      </w:r>
      <w:r>
        <w:rPr>
          <w:rFonts w:eastAsia="Times New Roman" w:cs="Times New Roman"/>
          <w:szCs w:val="28"/>
          <w:lang w:eastAsia="ru-RU"/>
        </w:rPr>
        <w:t>обще</w:t>
      </w:r>
      <w:r w:rsidRPr="0060787B">
        <w:rPr>
          <w:rFonts w:eastAsia="Times New Roman" w:cs="Times New Roman"/>
          <w:szCs w:val="28"/>
          <w:lang w:eastAsia="ru-RU"/>
        </w:rPr>
        <w:t>образовательных учреждений Шуйского муниципального района.</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5.2. Состав команды – 7 человек (не мене 2 девочек) в возрасте в 14-16 лет.</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5.3. К слету допускаются участники, не имеющие медицинских противопоказаний для участия в физкультурно-спортивных мероприятиях.</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 xml:space="preserve">5.4. К участию в слете приглашаются члены </w:t>
      </w:r>
      <w:r>
        <w:rPr>
          <w:rFonts w:eastAsia="Times New Roman" w:cs="Times New Roman"/>
          <w:szCs w:val="28"/>
          <w:lang w:eastAsia="ru-RU"/>
        </w:rPr>
        <w:t>военно-патриотических</w:t>
      </w:r>
      <w:r w:rsidRPr="0060787B">
        <w:rPr>
          <w:rFonts w:eastAsia="Times New Roman" w:cs="Times New Roman"/>
          <w:szCs w:val="28"/>
          <w:lang w:eastAsia="ru-RU"/>
        </w:rPr>
        <w:t xml:space="preserve"> отрядов в качестве зрителей (</w:t>
      </w:r>
      <w:r>
        <w:rPr>
          <w:rFonts w:eastAsia="Times New Roman" w:cs="Times New Roman"/>
          <w:szCs w:val="28"/>
          <w:lang w:eastAsia="ru-RU"/>
        </w:rPr>
        <w:t>до</w:t>
      </w:r>
      <w:r w:rsidRPr="0060787B">
        <w:rPr>
          <w:rFonts w:eastAsia="Times New Roman" w:cs="Times New Roman"/>
          <w:szCs w:val="28"/>
          <w:lang w:eastAsia="ru-RU"/>
        </w:rPr>
        <w:t xml:space="preserve"> 5 человек).</w:t>
      </w:r>
    </w:p>
    <w:p w:rsidR="0060787B" w:rsidRDefault="0060787B" w:rsidP="0060787B">
      <w:pPr>
        <w:jc w:val="both"/>
        <w:rPr>
          <w:rFonts w:eastAsia="Times New Roman" w:cs="Times New Roman"/>
          <w:szCs w:val="28"/>
          <w:lang w:eastAsia="ru-RU"/>
        </w:rPr>
      </w:pPr>
    </w:p>
    <w:p w:rsidR="0060787B" w:rsidRPr="0060787B" w:rsidRDefault="0060787B" w:rsidP="0060787B">
      <w:pPr>
        <w:jc w:val="both"/>
        <w:rPr>
          <w:rFonts w:eastAsia="Times New Roman" w:cs="Times New Roman"/>
          <w:szCs w:val="28"/>
          <w:lang w:eastAsia="ru-RU"/>
        </w:rPr>
      </w:pPr>
    </w:p>
    <w:p w:rsidR="0060787B" w:rsidRPr="0060787B" w:rsidRDefault="0060787B" w:rsidP="0060787B">
      <w:pPr>
        <w:jc w:val="center"/>
        <w:rPr>
          <w:rFonts w:eastAsia="Times New Roman" w:cs="Times New Roman"/>
          <w:b/>
          <w:szCs w:val="28"/>
          <w:u w:val="single"/>
          <w:lang w:eastAsia="ru-RU"/>
        </w:rPr>
      </w:pPr>
      <w:r w:rsidRPr="0060787B">
        <w:rPr>
          <w:rFonts w:eastAsia="Times New Roman" w:cs="Times New Roman"/>
          <w:b/>
          <w:szCs w:val="28"/>
          <w:u w:val="single"/>
          <w:lang w:eastAsia="ru-RU"/>
        </w:rPr>
        <w:t>6. Условия участия</w:t>
      </w:r>
    </w:p>
    <w:p w:rsidR="0060787B" w:rsidRPr="0060787B" w:rsidRDefault="0060787B" w:rsidP="0060787B">
      <w:pPr>
        <w:shd w:val="clear" w:color="auto" w:fill="FFFFFF"/>
        <w:jc w:val="both"/>
        <w:rPr>
          <w:rFonts w:eastAsia="Times New Roman" w:cs="Times New Roman"/>
          <w:szCs w:val="28"/>
          <w:lang w:eastAsia="ru-RU"/>
        </w:rPr>
      </w:pPr>
      <w:r w:rsidRPr="0060787B">
        <w:rPr>
          <w:rFonts w:eastAsia="Times New Roman" w:cs="Times New Roman"/>
          <w:szCs w:val="28"/>
          <w:lang w:eastAsia="ru-RU"/>
        </w:rPr>
        <w:t xml:space="preserve"> 6.1.  Для участия в слете необходимо до </w:t>
      </w:r>
      <w:r w:rsidRPr="0060787B">
        <w:rPr>
          <w:rFonts w:eastAsia="Times New Roman" w:cs="Times New Roman"/>
          <w:b/>
          <w:szCs w:val="28"/>
          <w:lang w:eastAsia="ru-RU"/>
        </w:rPr>
        <w:t>25 октября 2023 года</w:t>
      </w:r>
      <w:r w:rsidRPr="0060787B">
        <w:rPr>
          <w:rFonts w:eastAsia="Times New Roman" w:cs="Times New Roman"/>
          <w:szCs w:val="28"/>
          <w:lang w:eastAsia="ru-RU"/>
        </w:rPr>
        <w:t xml:space="preserve"> направить предварительную заявку в электронном виде по установленной форме (Приложение № 1, Приложение №2) на </w:t>
      </w:r>
      <w:proofErr w:type="spellStart"/>
      <w:r w:rsidRPr="0060787B">
        <w:rPr>
          <w:rFonts w:eastAsia="Times New Roman" w:cs="Times New Roman"/>
          <w:szCs w:val="28"/>
          <w:lang w:eastAsia="ru-RU"/>
        </w:rPr>
        <w:t>эл</w:t>
      </w:r>
      <w:proofErr w:type="gramStart"/>
      <w:r w:rsidRPr="0060787B">
        <w:rPr>
          <w:rFonts w:eastAsia="Times New Roman" w:cs="Times New Roman"/>
          <w:szCs w:val="28"/>
          <w:lang w:eastAsia="ru-RU"/>
        </w:rPr>
        <w:t>.а</w:t>
      </w:r>
      <w:proofErr w:type="gramEnd"/>
      <w:r w:rsidRPr="0060787B">
        <w:rPr>
          <w:rFonts w:eastAsia="Times New Roman" w:cs="Times New Roman"/>
          <w:szCs w:val="28"/>
          <w:lang w:eastAsia="ru-RU"/>
        </w:rPr>
        <w:t>дрес</w:t>
      </w:r>
      <w:proofErr w:type="spellEnd"/>
      <w:r w:rsidRPr="0060787B">
        <w:rPr>
          <w:rFonts w:eastAsia="Times New Roman" w:cs="Times New Roman"/>
          <w:szCs w:val="28"/>
          <w:lang w:eastAsia="ru-RU"/>
        </w:rPr>
        <w:t xml:space="preserve">: </w:t>
      </w:r>
      <w:r w:rsidRPr="0060787B">
        <w:rPr>
          <w:rFonts w:eastAsia="Times New Roman" w:cs="Times New Roman"/>
          <w:b/>
          <w:szCs w:val="28"/>
          <w:u w:val="single"/>
          <w:lang w:eastAsia="ru-RU"/>
        </w:rPr>
        <w:t>centr.ddt@yandex.ru.</w:t>
      </w:r>
      <w:r w:rsidRPr="0060787B">
        <w:rPr>
          <w:rFonts w:eastAsia="Times New Roman" w:cs="Times New Roman"/>
          <w:szCs w:val="28"/>
          <w:lang w:eastAsia="ru-RU"/>
        </w:rPr>
        <w:t xml:space="preserve"> Руководители команд предоставляют в комиссию по допуску участников в день проведения </w:t>
      </w:r>
      <w:proofErr w:type="gramStart"/>
      <w:r w:rsidRPr="0060787B">
        <w:rPr>
          <w:rFonts w:eastAsia="Times New Roman" w:cs="Times New Roman"/>
          <w:szCs w:val="28"/>
          <w:lang w:eastAsia="ru-RU"/>
        </w:rPr>
        <w:t>слета</w:t>
      </w:r>
      <w:proofErr w:type="gramEnd"/>
      <w:r w:rsidRPr="0060787B">
        <w:rPr>
          <w:rFonts w:eastAsia="Times New Roman" w:cs="Times New Roman"/>
          <w:szCs w:val="28"/>
          <w:lang w:eastAsia="ru-RU"/>
        </w:rPr>
        <w:t xml:space="preserve"> следующие документы:</w:t>
      </w:r>
    </w:p>
    <w:p w:rsidR="0060787B" w:rsidRPr="0060787B" w:rsidRDefault="0060787B" w:rsidP="0060787B">
      <w:pPr>
        <w:shd w:val="clear" w:color="auto" w:fill="FFFFFF"/>
        <w:jc w:val="both"/>
        <w:rPr>
          <w:rFonts w:eastAsia="Times New Roman" w:cs="Times New Roman"/>
          <w:szCs w:val="28"/>
          <w:lang w:eastAsia="ru-RU"/>
        </w:rPr>
      </w:pPr>
      <w:r w:rsidRPr="0060787B">
        <w:rPr>
          <w:rFonts w:eastAsia="Times New Roman" w:cs="Times New Roman"/>
          <w:szCs w:val="28"/>
          <w:lang w:eastAsia="ru-RU"/>
        </w:rPr>
        <w:t>- заявку по форме согласно Приложению № 1 (идентичную предварительной заявке с визой врача);</w:t>
      </w:r>
    </w:p>
    <w:p w:rsidR="0060787B" w:rsidRPr="0060787B" w:rsidRDefault="0060787B" w:rsidP="0060787B">
      <w:pPr>
        <w:shd w:val="clear" w:color="auto" w:fill="FFFFFF"/>
        <w:jc w:val="both"/>
        <w:rPr>
          <w:rFonts w:eastAsia="Times New Roman" w:cs="Times New Roman"/>
          <w:color w:val="FF0000"/>
          <w:szCs w:val="28"/>
          <w:lang w:eastAsia="ru-RU"/>
        </w:rPr>
      </w:pPr>
      <w:r w:rsidRPr="0060787B">
        <w:rPr>
          <w:rFonts w:eastAsia="Times New Roman" w:cs="Times New Roman"/>
          <w:szCs w:val="28"/>
          <w:lang w:eastAsia="ru-RU"/>
        </w:rPr>
        <w:t>- заявку по форме согласно Приложению №2.</w:t>
      </w:r>
    </w:p>
    <w:p w:rsidR="0060787B" w:rsidRPr="0060787B" w:rsidRDefault="0060787B" w:rsidP="0060787B">
      <w:pPr>
        <w:jc w:val="both"/>
        <w:rPr>
          <w:rFonts w:eastAsia="Times New Roman" w:cs="Times New Roman"/>
          <w:szCs w:val="28"/>
          <w:lang w:eastAsia="ru-RU"/>
        </w:rPr>
      </w:pPr>
      <w:r w:rsidRPr="0060787B">
        <w:rPr>
          <w:rFonts w:eastAsia="Times New Roman" w:cs="Times New Roman"/>
          <w:szCs w:val="28"/>
          <w:lang w:eastAsia="ru-RU"/>
        </w:rPr>
        <w:t>6.2.  Участникам ВДЮВПД «</w:t>
      </w:r>
      <w:proofErr w:type="spellStart"/>
      <w:r w:rsidRPr="0060787B">
        <w:rPr>
          <w:rFonts w:eastAsia="Times New Roman" w:cs="Times New Roman"/>
          <w:szCs w:val="28"/>
          <w:lang w:eastAsia="ru-RU"/>
        </w:rPr>
        <w:t>Юнармия</w:t>
      </w:r>
      <w:proofErr w:type="spellEnd"/>
      <w:r w:rsidRPr="0060787B">
        <w:rPr>
          <w:rFonts w:eastAsia="Times New Roman" w:cs="Times New Roman"/>
          <w:szCs w:val="28"/>
          <w:lang w:eastAsia="ru-RU"/>
        </w:rPr>
        <w:t>» необходимо прибыть в форме юнармейца.</w:t>
      </w:r>
    </w:p>
    <w:p w:rsidR="0060787B" w:rsidRPr="0060787B" w:rsidRDefault="0060787B" w:rsidP="0060787B">
      <w:pPr>
        <w:rPr>
          <w:rFonts w:eastAsia="Times New Roman" w:cs="Times New Roman"/>
          <w:bCs/>
          <w:sz w:val="24"/>
          <w:szCs w:val="24"/>
          <w:lang w:eastAsia="ru-RU"/>
        </w:rPr>
      </w:pPr>
    </w:p>
    <w:p w:rsidR="0060787B" w:rsidRPr="0060787B" w:rsidRDefault="0060787B" w:rsidP="0060787B">
      <w:pPr>
        <w:jc w:val="center"/>
        <w:rPr>
          <w:rFonts w:eastAsia="Times New Roman" w:cs="Times New Roman"/>
          <w:b/>
          <w:bCs/>
          <w:szCs w:val="24"/>
          <w:u w:val="single"/>
          <w:lang w:eastAsia="ru-RU"/>
        </w:rPr>
      </w:pPr>
      <w:r w:rsidRPr="0060787B">
        <w:rPr>
          <w:rFonts w:eastAsia="Times New Roman" w:cs="Times New Roman"/>
          <w:b/>
          <w:bCs/>
          <w:szCs w:val="24"/>
          <w:u w:val="single"/>
          <w:lang w:eastAsia="ru-RU"/>
        </w:rPr>
        <w:t>7. Программа  слета</w:t>
      </w:r>
    </w:p>
    <w:p w:rsidR="0060787B" w:rsidRPr="0060787B" w:rsidRDefault="0060787B" w:rsidP="0060787B">
      <w:pPr>
        <w:jc w:val="center"/>
        <w:rPr>
          <w:rFonts w:eastAsia="Times New Roman" w:cs="Times New Roman"/>
          <w:b/>
          <w:bCs/>
          <w:szCs w:val="24"/>
          <w:u w:val="single"/>
          <w:lang w:eastAsia="ru-RU"/>
        </w:rPr>
      </w:pPr>
    </w:p>
    <w:p w:rsidR="0060787B" w:rsidRPr="0060787B" w:rsidRDefault="0060787B" w:rsidP="0060787B">
      <w:pPr>
        <w:tabs>
          <w:tab w:val="num" w:pos="0"/>
          <w:tab w:val="left" w:pos="567"/>
        </w:tabs>
        <w:contextualSpacing/>
        <w:jc w:val="center"/>
        <w:rPr>
          <w:rFonts w:eastAsia="Calibri" w:cs="Times New Roman"/>
          <w:b/>
          <w:bCs/>
          <w:color w:val="000000" w:themeColor="text1"/>
          <w:szCs w:val="28"/>
        </w:rPr>
      </w:pPr>
      <w:r w:rsidRPr="0060787B">
        <w:rPr>
          <w:rFonts w:eastAsia="Calibri" w:cs="Times New Roman"/>
          <w:b/>
          <w:bCs/>
          <w:color w:val="000000" w:themeColor="text1"/>
          <w:szCs w:val="28"/>
        </w:rPr>
        <w:t>Военно-спортивная эстафета (2 девочки, 2 мальчика)</w:t>
      </w:r>
    </w:p>
    <w:p w:rsidR="0060787B" w:rsidRPr="0060787B" w:rsidRDefault="0060787B" w:rsidP="0060787B">
      <w:pPr>
        <w:widowControl w:val="0"/>
        <w:ind w:firstLine="709"/>
        <w:jc w:val="both"/>
        <w:rPr>
          <w:rFonts w:eastAsia="Times New Roman" w:cs="Times New Roman"/>
          <w:color w:val="000000"/>
          <w:sz w:val="24"/>
          <w:szCs w:val="28"/>
          <w:lang w:eastAsia="ru-RU" w:bidi="ru-RU"/>
        </w:rPr>
      </w:pPr>
      <w:r w:rsidRPr="0060787B">
        <w:rPr>
          <w:rFonts w:eastAsia="Times New Roman" w:cs="Times New Roman"/>
          <w:color w:val="000000"/>
          <w:sz w:val="24"/>
          <w:szCs w:val="28"/>
          <w:lang w:eastAsia="ru-RU" w:bidi="ru-RU"/>
        </w:rPr>
        <w:t>Полоса препятствий состоит из пяти станций, участник перемещается от станции к станции бегом.</w:t>
      </w:r>
    </w:p>
    <w:tbl>
      <w:tblPr>
        <w:tblW w:w="10012" w:type="dxa"/>
        <w:tblInd w:w="-86" w:type="dxa"/>
        <w:tblCellMar>
          <w:top w:w="24" w:type="dxa"/>
          <w:left w:w="0" w:type="dxa"/>
          <w:right w:w="0" w:type="dxa"/>
        </w:tblCellMar>
        <w:tblLook w:val="04A0" w:firstRow="1" w:lastRow="0" w:firstColumn="1" w:lastColumn="0" w:noHBand="0" w:noVBand="1"/>
      </w:tblPr>
      <w:tblGrid>
        <w:gridCol w:w="1790"/>
        <w:gridCol w:w="20"/>
        <w:gridCol w:w="2570"/>
        <w:gridCol w:w="2848"/>
        <w:gridCol w:w="2784"/>
      </w:tblGrid>
      <w:tr w:rsidR="0060787B" w:rsidRPr="0060787B" w:rsidTr="007D4897">
        <w:trPr>
          <w:trHeight w:val="327"/>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22"/>
              <w:jc w:val="center"/>
              <w:rPr>
                <w:rFonts w:eastAsia="Calibri" w:cs="Times New Roman"/>
                <w:sz w:val="24"/>
                <w:szCs w:val="24"/>
              </w:rPr>
            </w:pPr>
            <w:r w:rsidRPr="0060787B">
              <w:rPr>
                <w:rFonts w:eastAsia="Calibri" w:cs="Times New Roman"/>
                <w:sz w:val="24"/>
                <w:szCs w:val="24"/>
              </w:rPr>
              <w:t>Станции</w:t>
            </w:r>
          </w:p>
        </w:tc>
        <w:tc>
          <w:tcPr>
            <w:tcW w:w="20" w:type="dxa"/>
            <w:tcBorders>
              <w:top w:val="single" w:sz="2" w:space="0" w:color="000000"/>
              <w:left w:val="single" w:sz="2" w:space="0" w:color="000000"/>
              <w:bottom w:val="single" w:sz="2" w:space="0" w:color="000000"/>
              <w:right w:val="single" w:sz="2" w:space="0" w:color="000000"/>
            </w:tcBorders>
            <w:shd w:val="clear" w:color="auto" w:fill="auto"/>
            <w:vAlign w:val="bottom"/>
          </w:tcPr>
          <w:p w:rsidR="0060787B" w:rsidRPr="0060787B" w:rsidRDefault="0060787B" w:rsidP="0060787B">
            <w:pPr>
              <w:spacing w:after="160" w:line="259" w:lineRule="auto"/>
              <w:rPr>
                <w:rFonts w:eastAsia="Calibri" w:cs="Times New Roman"/>
                <w:sz w:val="24"/>
                <w:szCs w:val="24"/>
              </w:rPr>
            </w:pPr>
          </w:p>
        </w:tc>
        <w:tc>
          <w:tcPr>
            <w:tcW w:w="257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68"/>
              <w:jc w:val="center"/>
              <w:rPr>
                <w:rFonts w:eastAsia="Calibri" w:cs="Times New Roman"/>
                <w:sz w:val="24"/>
                <w:szCs w:val="24"/>
              </w:rPr>
            </w:pPr>
            <w:r w:rsidRPr="0060787B">
              <w:rPr>
                <w:rFonts w:eastAsia="Calibri" w:cs="Times New Roman"/>
                <w:sz w:val="24"/>
                <w:szCs w:val="24"/>
              </w:rPr>
              <w:t>ЮНОШИ</w:t>
            </w:r>
          </w:p>
        </w:tc>
        <w:tc>
          <w:tcPr>
            <w:tcW w:w="2848"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61"/>
              <w:jc w:val="center"/>
              <w:rPr>
                <w:rFonts w:eastAsia="Calibri" w:cs="Times New Roman"/>
                <w:sz w:val="24"/>
                <w:szCs w:val="24"/>
              </w:rPr>
            </w:pPr>
            <w:r w:rsidRPr="0060787B">
              <w:rPr>
                <w:rFonts w:eastAsia="Calibri" w:cs="Times New Roman"/>
                <w:sz w:val="24"/>
                <w:szCs w:val="24"/>
              </w:rPr>
              <w:t>Девушки</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43"/>
              <w:jc w:val="center"/>
              <w:rPr>
                <w:rFonts w:eastAsia="Calibri" w:cs="Times New Roman"/>
                <w:sz w:val="24"/>
                <w:szCs w:val="24"/>
              </w:rPr>
            </w:pPr>
            <w:r w:rsidRPr="0060787B">
              <w:rPr>
                <w:rFonts w:eastAsia="Calibri" w:cs="Times New Roman"/>
                <w:sz w:val="24"/>
                <w:szCs w:val="24"/>
              </w:rPr>
              <w:t>Штраф</w:t>
            </w:r>
          </w:p>
        </w:tc>
      </w:tr>
      <w:tr w:rsidR="0060787B" w:rsidRPr="0060787B" w:rsidTr="007D4897">
        <w:trPr>
          <w:trHeight w:val="382"/>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7"/>
              <w:rPr>
                <w:rFonts w:eastAsia="Calibri" w:cs="Times New Roman"/>
                <w:sz w:val="24"/>
                <w:szCs w:val="24"/>
              </w:rPr>
            </w:pPr>
            <w:r w:rsidRPr="0060787B">
              <w:rPr>
                <w:rFonts w:eastAsia="Calibri" w:cs="Times New Roman"/>
                <w:sz w:val="24"/>
                <w:szCs w:val="24"/>
              </w:rPr>
              <w:t>Старт</w:t>
            </w: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5418" w:type="dxa"/>
            <w:gridSpan w:val="2"/>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43"/>
              <w:jc w:val="center"/>
              <w:rPr>
                <w:rFonts w:eastAsia="Calibri" w:cs="Times New Roman"/>
                <w:sz w:val="24"/>
                <w:szCs w:val="24"/>
              </w:rPr>
            </w:pPr>
            <w:r w:rsidRPr="0060787B">
              <w:rPr>
                <w:rFonts w:eastAsia="Calibri" w:cs="Times New Roman"/>
                <w:sz w:val="24"/>
                <w:szCs w:val="24"/>
              </w:rPr>
              <w:t>Спринтерский бег (30 м)</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r>
      <w:tr w:rsidR="0060787B" w:rsidRPr="0060787B" w:rsidTr="007D4897">
        <w:trPr>
          <w:trHeight w:val="1987"/>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22"/>
              <w:rPr>
                <w:rFonts w:eastAsia="Calibri" w:cs="Times New Roman"/>
                <w:sz w:val="24"/>
                <w:szCs w:val="24"/>
              </w:rPr>
            </w:pPr>
            <w:r w:rsidRPr="0060787B">
              <w:rPr>
                <w:rFonts w:eastAsia="Calibri" w:cs="Times New Roman"/>
                <w:sz w:val="24"/>
                <w:szCs w:val="24"/>
              </w:rPr>
              <w:t>1 станция</w:t>
            </w: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257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108" w:right="155" w:firstLine="43"/>
              <w:jc w:val="both"/>
              <w:rPr>
                <w:rFonts w:eastAsia="Calibri" w:cs="Times New Roman"/>
                <w:sz w:val="24"/>
                <w:szCs w:val="24"/>
              </w:rPr>
            </w:pPr>
            <w:r w:rsidRPr="0060787B">
              <w:rPr>
                <w:rFonts w:eastAsia="Calibri" w:cs="Times New Roman"/>
                <w:sz w:val="24"/>
                <w:szCs w:val="24"/>
              </w:rPr>
              <w:t xml:space="preserve">подтягивание из виса на высокой перекладине -10 раз </w:t>
            </w:r>
          </w:p>
        </w:tc>
        <w:tc>
          <w:tcPr>
            <w:tcW w:w="2848"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4" w:right="65" w:firstLine="166"/>
              <w:jc w:val="both"/>
              <w:rPr>
                <w:rFonts w:eastAsia="Calibri" w:cs="Times New Roman"/>
                <w:sz w:val="24"/>
                <w:szCs w:val="24"/>
              </w:rPr>
            </w:pPr>
            <w:r w:rsidRPr="0060787B">
              <w:rPr>
                <w:rFonts w:eastAsia="Calibri" w:cs="Times New Roman"/>
                <w:sz w:val="24"/>
                <w:szCs w:val="24"/>
              </w:rPr>
              <w:t>подтягивание из виса лежа на низкой перекладине 90 см - 12 раз</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101" w:right="79" w:firstLine="65"/>
              <w:jc w:val="both"/>
              <w:rPr>
                <w:rFonts w:eastAsia="Calibri" w:cs="Times New Roman"/>
                <w:sz w:val="24"/>
                <w:szCs w:val="24"/>
              </w:rPr>
            </w:pPr>
            <w:r w:rsidRPr="0060787B">
              <w:rPr>
                <w:rFonts w:eastAsia="Calibri" w:cs="Times New Roman"/>
                <w:sz w:val="24"/>
                <w:szCs w:val="24"/>
              </w:rPr>
              <w:t xml:space="preserve">упражнение, выполненное с нарушением* — не засчитывается. В случае если участник выполнил меньшее количество раз, он получает 10 штрафных секунд, за каждое </w:t>
            </w:r>
            <w:proofErr w:type="spellStart"/>
            <w:r w:rsidRPr="0060787B">
              <w:rPr>
                <w:rFonts w:eastAsia="Calibri" w:cs="Times New Roman"/>
                <w:sz w:val="24"/>
                <w:szCs w:val="24"/>
              </w:rPr>
              <w:t>невьшолненное</w:t>
            </w:r>
            <w:proofErr w:type="spellEnd"/>
            <w:r w:rsidRPr="0060787B">
              <w:rPr>
                <w:rFonts w:eastAsia="Calibri" w:cs="Times New Roman"/>
                <w:sz w:val="24"/>
                <w:szCs w:val="24"/>
              </w:rPr>
              <w:t xml:space="preserve"> упражнение</w:t>
            </w:r>
          </w:p>
        </w:tc>
      </w:tr>
      <w:tr w:rsidR="0060787B" w:rsidRPr="0060787B" w:rsidTr="007D4897">
        <w:trPr>
          <w:trHeight w:val="861"/>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194"/>
              <w:rPr>
                <w:rFonts w:eastAsia="Calibri" w:cs="Times New Roman"/>
                <w:sz w:val="24"/>
                <w:szCs w:val="24"/>
              </w:rPr>
            </w:pPr>
            <w:r w:rsidRPr="0060787B">
              <w:rPr>
                <w:rFonts w:eastAsia="Calibri" w:cs="Times New Roman"/>
                <w:sz w:val="24"/>
                <w:szCs w:val="24"/>
              </w:rPr>
              <w:t>2 станция</w:t>
            </w: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5418" w:type="dxa"/>
            <w:gridSpan w:val="2"/>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115" w:right="36" w:firstLine="36"/>
              <w:jc w:val="both"/>
              <w:rPr>
                <w:rFonts w:eastAsia="Calibri" w:cs="Times New Roman"/>
                <w:sz w:val="24"/>
                <w:szCs w:val="24"/>
              </w:rPr>
            </w:pPr>
            <w:r w:rsidRPr="0060787B">
              <w:rPr>
                <w:rFonts w:eastAsia="Calibri" w:cs="Times New Roman"/>
                <w:sz w:val="24"/>
                <w:szCs w:val="24"/>
              </w:rPr>
              <w:t>Прыжки через барьеры — отталкиванием двумя ногами одновременно (10 барьеров высотой 40 см, расстояние между барьерами — 1 м)</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252" w:right="554" w:hanging="115"/>
              <w:jc w:val="both"/>
              <w:rPr>
                <w:rFonts w:eastAsia="Calibri" w:cs="Times New Roman"/>
                <w:sz w:val="24"/>
                <w:szCs w:val="24"/>
              </w:rPr>
            </w:pPr>
            <w:r w:rsidRPr="0060787B">
              <w:rPr>
                <w:rFonts w:eastAsia="Calibri" w:cs="Times New Roman"/>
                <w:sz w:val="24"/>
                <w:szCs w:val="24"/>
              </w:rPr>
              <w:t>За каждый барьер, сбитый участником, начисляется штраф - 5 сек.</w:t>
            </w:r>
          </w:p>
        </w:tc>
      </w:tr>
      <w:tr w:rsidR="0060787B" w:rsidRPr="0060787B" w:rsidTr="007D4897">
        <w:trPr>
          <w:trHeight w:val="874"/>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194"/>
              <w:rPr>
                <w:rFonts w:eastAsia="Calibri" w:cs="Times New Roman"/>
                <w:sz w:val="24"/>
                <w:szCs w:val="24"/>
              </w:rPr>
            </w:pPr>
            <w:r w:rsidRPr="0060787B">
              <w:rPr>
                <w:rFonts w:eastAsia="Calibri" w:cs="Times New Roman"/>
                <w:sz w:val="24"/>
                <w:szCs w:val="24"/>
              </w:rPr>
              <w:t>3 станция</w:t>
            </w: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5418" w:type="dxa"/>
            <w:gridSpan w:val="2"/>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7" w:right="36"/>
              <w:jc w:val="both"/>
              <w:rPr>
                <w:rFonts w:eastAsia="Calibri" w:cs="Times New Roman"/>
                <w:sz w:val="24"/>
                <w:szCs w:val="24"/>
              </w:rPr>
            </w:pPr>
            <w:r w:rsidRPr="0060787B">
              <w:rPr>
                <w:rFonts w:eastAsia="Calibri" w:cs="Times New Roman"/>
                <w:sz w:val="24"/>
                <w:szCs w:val="24"/>
              </w:rPr>
              <w:t>«Мышеловка» (передвижение ползком по коридору с автоматом) — длина коридора — 8 м, ширина — 1 м, высота — 55см.</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22" w:right="533" w:firstLine="115"/>
              <w:jc w:val="both"/>
              <w:rPr>
                <w:rFonts w:eastAsia="Calibri" w:cs="Times New Roman"/>
                <w:sz w:val="24"/>
                <w:szCs w:val="24"/>
              </w:rPr>
            </w:pPr>
            <w:r w:rsidRPr="0060787B">
              <w:rPr>
                <w:rFonts w:eastAsia="Calibri" w:cs="Times New Roman"/>
                <w:sz w:val="24"/>
                <w:szCs w:val="24"/>
              </w:rPr>
              <w:t>За каждое касание ограничителей коридора — штраф 5 сек.</w:t>
            </w:r>
          </w:p>
        </w:tc>
      </w:tr>
      <w:tr w:rsidR="0060787B" w:rsidRPr="0060787B" w:rsidTr="007D4897">
        <w:trPr>
          <w:trHeight w:val="288"/>
        </w:trPr>
        <w:tc>
          <w:tcPr>
            <w:tcW w:w="179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22"/>
              <w:rPr>
                <w:rFonts w:eastAsia="Calibri" w:cs="Times New Roman"/>
                <w:sz w:val="24"/>
                <w:szCs w:val="24"/>
              </w:rPr>
            </w:pPr>
            <w:r w:rsidRPr="0060787B">
              <w:rPr>
                <w:rFonts w:eastAsia="Calibri" w:cs="Times New Roman"/>
                <w:sz w:val="24"/>
                <w:szCs w:val="24"/>
              </w:rPr>
              <w:t>4 станция</w:t>
            </w: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5418" w:type="dxa"/>
            <w:gridSpan w:val="2"/>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122"/>
              <w:jc w:val="center"/>
              <w:rPr>
                <w:rFonts w:eastAsia="Calibri" w:cs="Times New Roman"/>
                <w:sz w:val="24"/>
                <w:szCs w:val="24"/>
              </w:rPr>
            </w:pPr>
            <w:r w:rsidRPr="0060787B">
              <w:rPr>
                <w:rFonts w:eastAsia="Calibri" w:cs="Times New Roman"/>
                <w:sz w:val="24"/>
                <w:szCs w:val="24"/>
              </w:rPr>
              <w:t>Прыжки через скакалку</w:t>
            </w:r>
          </w:p>
        </w:tc>
        <w:tc>
          <w:tcPr>
            <w:tcW w:w="27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r w:rsidRPr="0060787B">
              <w:rPr>
                <w:rFonts w:eastAsia="Calibri" w:cs="Times New Roman"/>
                <w:sz w:val="24"/>
                <w:szCs w:val="24"/>
              </w:rPr>
              <w:t xml:space="preserve"> -</w:t>
            </w:r>
          </w:p>
        </w:tc>
      </w:tr>
      <w:tr w:rsidR="0060787B" w:rsidRPr="0060787B" w:rsidTr="007D4897">
        <w:trPr>
          <w:trHeight w:val="285"/>
        </w:trPr>
        <w:tc>
          <w:tcPr>
            <w:tcW w:w="1790" w:type="dxa"/>
            <w:vMerge/>
            <w:tcBorders>
              <w:top w:val="nil"/>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257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18"/>
              <w:jc w:val="center"/>
              <w:rPr>
                <w:rFonts w:eastAsia="Calibri" w:cs="Times New Roman"/>
                <w:sz w:val="24"/>
                <w:szCs w:val="24"/>
              </w:rPr>
            </w:pPr>
            <w:r w:rsidRPr="0060787B">
              <w:rPr>
                <w:rFonts w:eastAsia="Calibri" w:cs="Times New Roman"/>
                <w:sz w:val="24"/>
                <w:szCs w:val="24"/>
              </w:rPr>
              <w:t>30 раз</w:t>
            </w:r>
          </w:p>
        </w:tc>
        <w:tc>
          <w:tcPr>
            <w:tcW w:w="2848"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4"/>
              <w:jc w:val="center"/>
              <w:rPr>
                <w:rFonts w:eastAsia="Calibri" w:cs="Times New Roman"/>
                <w:sz w:val="24"/>
                <w:szCs w:val="24"/>
              </w:rPr>
            </w:pPr>
            <w:r w:rsidRPr="0060787B">
              <w:rPr>
                <w:rFonts w:eastAsia="Calibri" w:cs="Times New Roman"/>
                <w:sz w:val="24"/>
                <w:szCs w:val="24"/>
              </w:rPr>
              <w:t>30 раз</w:t>
            </w:r>
          </w:p>
        </w:tc>
        <w:tc>
          <w:tcPr>
            <w:tcW w:w="2784" w:type="dxa"/>
            <w:vMerge/>
            <w:tcBorders>
              <w:top w:val="nil"/>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r>
      <w:tr w:rsidR="0060787B" w:rsidRPr="0060787B" w:rsidTr="007D4897">
        <w:trPr>
          <w:trHeight w:val="564"/>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22"/>
              <w:rPr>
                <w:rFonts w:eastAsia="Calibri" w:cs="Times New Roman"/>
                <w:sz w:val="24"/>
                <w:szCs w:val="24"/>
              </w:rPr>
            </w:pPr>
            <w:r w:rsidRPr="0060787B">
              <w:rPr>
                <w:rFonts w:eastAsia="Calibri" w:cs="Times New Roman"/>
                <w:sz w:val="24"/>
                <w:szCs w:val="24"/>
              </w:rPr>
              <w:t>5 станция</w:t>
            </w: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5418" w:type="dxa"/>
            <w:gridSpan w:val="2"/>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firstLine="173"/>
              <w:jc w:val="both"/>
              <w:rPr>
                <w:rFonts w:eastAsia="Calibri" w:cs="Times New Roman"/>
                <w:sz w:val="24"/>
                <w:szCs w:val="24"/>
              </w:rPr>
            </w:pPr>
            <w:r w:rsidRPr="0060787B">
              <w:rPr>
                <w:rFonts w:eastAsia="Calibri" w:cs="Times New Roman"/>
                <w:sz w:val="24"/>
                <w:szCs w:val="24"/>
              </w:rPr>
              <w:t xml:space="preserve">поднимание туловища из </w:t>
            </w:r>
            <w:proofErr w:type="gramStart"/>
            <w:r w:rsidRPr="0060787B">
              <w:rPr>
                <w:rFonts w:eastAsia="Calibri" w:cs="Times New Roman"/>
                <w:sz w:val="24"/>
                <w:szCs w:val="24"/>
              </w:rPr>
              <w:t>положения</w:t>
            </w:r>
            <w:proofErr w:type="gramEnd"/>
            <w:r w:rsidRPr="0060787B">
              <w:rPr>
                <w:rFonts w:eastAsia="Calibri" w:cs="Times New Roman"/>
                <w:sz w:val="24"/>
                <w:szCs w:val="24"/>
              </w:rPr>
              <w:t xml:space="preserve"> лежа на спине</w:t>
            </w:r>
          </w:p>
        </w:tc>
        <w:tc>
          <w:tcPr>
            <w:tcW w:w="27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122" w:right="187" w:firstLine="65"/>
              <w:jc w:val="both"/>
              <w:rPr>
                <w:rFonts w:eastAsia="Calibri" w:cs="Times New Roman"/>
                <w:sz w:val="24"/>
                <w:szCs w:val="24"/>
              </w:rPr>
            </w:pPr>
            <w:r w:rsidRPr="0060787B">
              <w:rPr>
                <w:rFonts w:eastAsia="Calibri" w:cs="Times New Roman"/>
                <w:sz w:val="24"/>
                <w:szCs w:val="24"/>
              </w:rPr>
              <w:t xml:space="preserve">упражнение, выполненное с </w:t>
            </w:r>
            <w:r w:rsidRPr="0060787B">
              <w:rPr>
                <w:rFonts w:eastAsia="Calibri" w:cs="Times New Roman"/>
                <w:sz w:val="24"/>
                <w:szCs w:val="24"/>
              </w:rPr>
              <w:lastRenderedPageBreak/>
              <w:t>нарушением* - не засчитывается. В случае если участник выполнил меньшее количество раз, он получает 5 штрафных секунд, за каждый не выполненное кол-во раз данного упражнения</w:t>
            </w:r>
          </w:p>
        </w:tc>
      </w:tr>
      <w:tr w:rsidR="0060787B" w:rsidRPr="0060787B" w:rsidTr="007D4897">
        <w:trPr>
          <w:trHeight w:val="1397"/>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257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right="4"/>
              <w:jc w:val="center"/>
              <w:rPr>
                <w:rFonts w:eastAsia="Calibri" w:cs="Times New Roman"/>
                <w:sz w:val="24"/>
                <w:szCs w:val="24"/>
              </w:rPr>
            </w:pPr>
            <w:r w:rsidRPr="0060787B">
              <w:rPr>
                <w:rFonts w:eastAsia="Calibri" w:cs="Times New Roman"/>
                <w:sz w:val="24"/>
                <w:szCs w:val="24"/>
              </w:rPr>
              <w:t>35 раз</w:t>
            </w:r>
          </w:p>
        </w:tc>
        <w:tc>
          <w:tcPr>
            <w:tcW w:w="2848"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25"/>
              <w:jc w:val="center"/>
              <w:rPr>
                <w:rFonts w:eastAsia="Calibri" w:cs="Times New Roman"/>
                <w:sz w:val="24"/>
                <w:szCs w:val="24"/>
              </w:rPr>
            </w:pPr>
            <w:r w:rsidRPr="0060787B">
              <w:rPr>
                <w:rFonts w:eastAsia="Calibri" w:cs="Times New Roman"/>
                <w:sz w:val="24"/>
                <w:szCs w:val="24"/>
              </w:rPr>
              <w:t>30 раз</w:t>
            </w:r>
          </w:p>
        </w:tc>
        <w:tc>
          <w:tcPr>
            <w:tcW w:w="2784" w:type="dxa"/>
            <w:vMerge/>
            <w:tcBorders>
              <w:top w:val="nil"/>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r>
      <w:tr w:rsidR="0060787B" w:rsidRPr="0060787B" w:rsidTr="007D4897">
        <w:trPr>
          <w:trHeight w:val="382"/>
        </w:trPr>
        <w:tc>
          <w:tcPr>
            <w:tcW w:w="179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36"/>
              <w:rPr>
                <w:rFonts w:eastAsia="Calibri" w:cs="Times New Roman"/>
                <w:sz w:val="24"/>
                <w:szCs w:val="24"/>
              </w:rPr>
            </w:pPr>
            <w:r w:rsidRPr="0060787B">
              <w:rPr>
                <w:rFonts w:eastAsia="Calibri" w:cs="Times New Roman"/>
                <w:sz w:val="24"/>
                <w:szCs w:val="24"/>
              </w:rPr>
              <w:lastRenderedPageBreak/>
              <w:t>Финиш</w:t>
            </w:r>
          </w:p>
        </w:tc>
        <w:tc>
          <w:tcPr>
            <w:tcW w:w="20"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c>
          <w:tcPr>
            <w:tcW w:w="5418" w:type="dxa"/>
            <w:gridSpan w:val="2"/>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line="259" w:lineRule="auto"/>
              <w:ind w:left="22"/>
              <w:jc w:val="center"/>
              <w:rPr>
                <w:rFonts w:eastAsia="Calibri" w:cs="Times New Roman"/>
                <w:sz w:val="24"/>
                <w:szCs w:val="24"/>
              </w:rPr>
            </w:pPr>
            <w:r w:rsidRPr="0060787B">
              <w:rPr>
                <w:rFonts w:eastAsia="Calibri" w:cs="Times New Roman"/>
                <w:sz w:val="24"/>
                <w:szCs w:val="24"/>
              </w:rPr>
              <w:t>Спринтерский бег</w:t>
            </w:r>
          </w:p>
        </w:tc>
        <w:tc>
          <w:tcPr>
            <w:tcW w:w="2784" w:type="dxa"/>
            <w:tcBorders>
              <w:top w:val="single" w:sz="2" w:space="0" w:color="000000"/>
              <w:left w:val="single" w:sz="2" w:space="0" w:color="000000"/>
              <w:bottom w:val="single" w:sz="2" w:space="0" w:color="000000"/>
              <w:right w:val="single" w:sz="2" w:space="0" w:color="000000"/>
            </w:tcBorders>
            <w:shd w:val="clear" w:color="auto" w:fill="auto"/>
          </w:tcPr>
          <w:p w:rsidR="0060787B" w:rsidRPr="0060787B" w:rsidRDefault="0060787B" w:rsidP="0060787B">
            <w:pPr>
              <w:spacing w:after="160" w:line="259" w:lineRule="auto"/>
              <w:rPr>
                <w:rFonts w:eastAsia="Calibri" w:cs="Times New Roman"/>
                <w:sz w:val="24"/>
                <w:szCs w:val="24"/>
              </w:rPr>
            </w:pPr>
          </w:p>
        </w:tc>
      </w:tr>
    </w:tbl>
    <w:p w:rsidR="0060787B" w:rsidRPr="0060787B" w:rsidRDefault="0060787B" w:rsidP="0060787B">
      <w:pPr>
        <w:spacing w:after="72" w:line="269" w:lineRule="auto"/>
        <w:ind w:left="709" w:right="28"/>
        <w:jc w:val="both"/>
        <w:rPr>
          <w:rFonts w:eastAsia="Calibri" w:cs="Times New Roman"/>
          <w:sz w:val="24"/>
          <w:szCs w:val="24"/>
        </w:rPr>
      </w:pPr>
      <w:r w:rsidRPr="0060787B">
        <w:rPr>
          <w:rFonts w:eastAsia="Calibri" w:cs="Times New Roman"/>
          <w:sz w:val="24"/>
          <w:szCs w:val="24"/>
        </w:rPr>
        <w:t>Каждый участник команды индивидуально преодолевает полосу препятствий.</w:t>
      </w:r>
    </w:p>
    <w:p w:rsidR="0060787B" w:rsidRPr="0060787B" w:rsidRDefault="0060787B" w:rsidP="0060787B">
      <w:pPr>
        <w:tabs>
          <w:tab w:val="left" w:pos="567"/>
        </w:tabs>
        <w:jc w:val="center"/>
        <w:rPr>
          <w:rFonts w:eastAsia="Calibri" w:cs="Times New Roman"/>
          <w:b/>
          <w:szCs w:val="28"/>
        </w:rPr>
      </w:pPr>
    </w:p>
    <w:p w:rsidR="0060787B" w:rsidRPr="0060787B" w:rsidRDefault="0060787B" w:rsidP="0060787B">
      <w:pPr>
        <w:tabs>
          <w:tab w:val="left" w:pos="567"/>
        </w:tabs>
        <w:jc w:val="center"/>
        <w:rPr>
          <w:rFonts w:eastAsia="Calibri" w:cs="Times New Roman"/>
          <w:b/>
          <w:szCs w:val="28"/>
        </w:rPr>
      </w:pPr>
      <w:r w:rsidRPr="0060787B">
        <w:rPr>
          <w:rFonts w:eastAsia="Calibri" w:cs="Times New Roman"/>
          <w:b/>
          <w:szCs w:val="28"/>
        </w:rPr>
        <w:t>Стрельба (участвует вся команда)</w:t>
      </w:r>
    </w:p>
    <w:p w:rsidR="0060787B" w:rsidRPr="0060787B" w:rsidRDefault="0060787B" w:rsidP="0060787B">
      <w:pPr>
        <w:tabs>
          <w:tab w:val="left" w:pos="567"/>
        </w:tabs>
        <w:jc w:val="both"/>
        <w:rPr>
          <w:rFonts w:eastAsia="Calibri" w:cs="Times New Roman"/>
          <w:b/>
          <w:szCs w:val="28"/>
        </w:rPr>
      </w:pPr>
      <w:r w:rsidRPr="0060787B">
        <w:rPr>
          <w:rFonts w:eastAsia="Calibri" w:cs="Times New Roman"/>
          <w:szCs w:val="28"/>
        </w:rPr>
        <w:t xml:space="preserve">Стрельба из пневматической винтовки. </w:t>
      </w:r>
      <w:proofErr w:type="gramStart"/>
      <w:r w:rsidRPr="0060787B">
        <w:rPr>
          <w:rFonts w:eastAsia="Calibri" w:cs="Times New Roman"/>
          <w:szCs w:val="28"/>
        </w:rPr>
        <w:t>(Стрельба из положения «сидя».</w:t>
      </w:r>
      <w:proofErr w:type="gramEnd"/>
      <w:r w:rsidRPr="0060787B">
        <w:rPr>
          <w:rFonts w:eastAsia="Calibri" w:cs="Times New Roman"/>
          <w:szCs w:val="28"/>
        </w:rPr>
        <w:t xml:space="preserve"> Дистанция 5 м. Оружие – пневматическая винтовка. Упражнение: 3 </w:t>
      </w:r>
      <w:proofErr w:type="gramStart"/>
      <w:r w:rsidRPr="0060787B">
        <w:rPr>
          <w:rFonts w:eastAsia="Calibri" w:cs="Times New Roman"/>
          <w:szCs w:val="28"/>
        </w:rPr>
        <w:t>зачетных</w:t>
      </w:r>
      <w:proofErr w:type="gramEnd"/>
      <w:r w:rsidRPr="0060787B">
        <w:rPr>
          <w:rFonts w:eastAsia="Calibri" w:cs="Times New Roman"/>
          <w:szCs w:val="28"/>
        </w:rPr>
        <w:t xml:space="preserve"> выстрела. </w:t>
      </w:r>
      <w:proofErr w:type="gramStart"/>
      <w:r w:rsidRPr="0060787B">
        <w:rPr>
          <w:rFonts w:eastAsia="Calibri" w:cs="Times New Roman"/>
          <w:szCs w:val="28"/>
        </w:rPr>
        <w:t>Результат по сумме очков 3-х зачетных выстрелов).</w:t>
      </w:r>
      <w:proofErr w:type="gramEnd"/>
    </w:p>
    <w:p w:rsidR="0060787B" w:rsidRPr="0060787B" w:rsidRDefault="0060787B" w:rsidP="0060787B">
      <w:pPr>
        <w:tabs>
          <w:tab w:val="left" w:pos="567"/>
        </w:tabs>
        <w:jc w:val="both"/>
        <w:rPr>
          <w:rFonts w:eastAsia="Calibri" w:cs="Times New Roman"/>
          <w:szCs w:val="28"/>
        </w:rPr>
      </w:pPr>
    </w:p>
    <w:p w:rsidR="0060787B" w:rsidRPr="0060787B" w:rsidRDefault="0060787B" w:rsidP="0060787B">
      <w:pPr>
        <w:tabs>
          <w:tab w:val="left" w:pos="567"/>
        </w:tabs>
        <w:jc w:val="center"/>
        <w:rPr>
          <w:rFonts w:eastAsia="Calibri" w:cs="Times New Roman"/>
          <w:b/>
          <w:szCs w:val="28"/>
        </w:rPr>
      </w:pPr>
      <w:r w:rsidRPr="0060787B">
        <w:rPr>
          <w:rFonts w:eastAsia="Calibri" w:cs="Times New Roman"/>
          <w:b/>
          <w:szCs w:val="28"/>
        </w:rPr>
        <w:t xml:space="preserve">Разборка-сборка АК-74 </w:t>
      </w:r>
      <w:r w:rsidRPr="0060787B">
        <w:rPr>
          <w:rFonts w:eastAsia="Calibri" w:cs="Times New Roman"/>
          <w:b/>
          <w:bCs/>
          <w:szCs w:val="28"/>
        </w:rPr>
        <w:t>(участвует вся команда)</w:t>
      </w:r>
    </w:p>
    <w:p w:rsidR="0060787B" w:rsidRPr="0060787B" w:rsidRDefault="0060787B" w:rsidP="0060787B">
      <w:pPr>
        <w:tabs>
          <w:tab w:val="left" w:pos="567"/>
        </w:tabs>
        <w:jc w:val="both"/>
        <w:rPr>
          <w:rFonts w:eastAsia="Calibri" w:cs="Times New Roman"/>
          <w:szCs w:val="28"/>
        </w:rPr>
      </w:pPr>
      <w:r w:rsidRPr="0060787B">
        <w:rPr>
          <w:rFonts w:eastAsia="Calibri" w:cs="Times New Roman"/>
          <w:szCs w:val="28"/>
        </w:rPr>
        <w:t xml:space="preserve">Осуществить неполную разборку и сборку массогабаритного макета автомата «АК-74». </w:t>
      </w:r>
    </w:p>
    <w:p w:rsidR="0060787B" w:rsidRPr="0060787B" w:rsidRDefault="0060787B" w:rsidP="0060787B">
      <w:pPr>
        <w:tabs>
          <w:tab w:val="left" w:pos="567"/>
        </w:tabs>
        <w:jc w:val="both"/>
        <w:rPr>
          <w:rFonts w:eastAsia="Calibri" w:cs="Times New Roman"/>
          <w:szCs w:val="28"/>
        </w:rPr>
      </w:pPr>
      <w:r w:rsidRPr="0060787B">
        <w:rPr>
          <w:rFonts w:eastAsia="Calibri" w:cs="Times New Roman"/>
          <w:szCs w:val="28"/>
        </w:rPr>
        <w:t xml:space="preserve">Отряд выполняет норматив по круговой схеме: </w:t>
      </w:r>
    </w:p>
    <w:p w:rsidR="0060787B" w:rsidRPr="0060787B" w:rsidRDefault="0060787B" w:rsidP="0060787B">
      <w:pPr>
        <w:tabs>
          <w:tab w:val="left" w:pos="567"/>
        </w:tabs>
        <w:rPr>
          <w:rFonts w:eastAsia="Calibri" w:cs="Times New Roman"/>
          <w:szCs w:val="28"/>
        </w:rPr>
      </w:pPr>
      <w:r w:rsidRPr="0060787B">
        <w:rPr>
          <w:rFonts w:eastAsia="Calibri" w:cs="Times New Roman"/>
          <w:szCs w:val="28"/>
        </w:rPr>
        <w:t xml:space="preserve">1-й разбирает, 2-й собирает, </w:t>
      </w:r>
    </w:p>
    <w:p w:rsidR="0060787B" w:rsidRPr="0060787B" w:rsidRDefault="0060787B" w:rsidP="0060787B">
      <w:pPr>
        <w:tabs>
          <w:tab w:val="left" w:pos="567"/>
        </w:tabs>
        <w:rPr>
          <w:rFonts w:eastAsia="Calibri" w:cs="Times New Roman"/>
          <w:szCs w:val="28"/>
        </w:rPr>
      </w:pPr>
      <w:r w:rsidRPr="0060787B">
        <w:rPr>
          <w:rFonts w:eastAsia="Calibri" w:cs="Times New Roman"/>
          <w:szCs w:val="28"/>
        </w:rPr>
        <w:t xml:space="preserve">3-й разбирает, 4-й собирает, </w:t>
      </w:r>
    </w:p>
    <w:p w:rsidR="0060787B" w:rsidRPr="0060787B" w:rsidRDefault="0060787B" w:rsidP="0060787B">
      <w:pPr>
        <w:tabs>
          <w:tab w:val="left" w:pos="567"/>
        </w:tabs>
        <w:rPr>
          <w:rFonts w:eastAsia="Calibri" w:cs="Times New Roman"/>
          <w:szCs w:val="28"/>
        </w:rPr>
      </w:pPr>
      <w:r w:rsidRPr="0060787B">
        <w:rPr>
          <w:rFonts w:eastAsia="Calibri" w:cs="Times New Roman"/>
          <w:szCs w:val="28"/>
        </w:rPr>
        <w:t xml:space="preserve">5-й разбирает, 6-й собирает, </w:t>
      </w:r>
    </w:p>
    <w:p w:rsidR="0060787B" w:rsidRPr="0060787B" w:rsidRDefault="0060787B" w:rsidP="0060787B">
      <w:pPr>
        <w:tabs>
          <w:tab w:val="left" w:pos="567"/>
        </w:tabs>
        <w:rPr>
          <w:rFonts w:eastAsia="Calibri" w:cs="Times New Roman"/>
          <w:szCs w:val="28"/>
        </w:rPr>
      </w:pPr>
      <w:r w:rsidRPr="0060787B">
        <w:rPr>
          <w:rFonts w:eastAsia="Calibri" w:cs="Times New Roman"/>
          <w:szCs w:val="28"/>
        </w:rPr>
        <w:t>7-разбирает, 1-й собирает.</w:t>
      </w:r>
      <w:r w:rsidRPr="0060787B">
        <w:rPr>
          <w:rFonts w:eastAsia="Calibri" w:cs="Times New Roman"/>
          <w:szCs w:val="28"/>
        </w:rPr>
        <w:br/>
        <w:t>Учитываются: время + штрафы за ошибки</w:t>
      </w:r>
      <w:r w:rsidRPr="0060787B">
        <w:rPr>
          <w:rFonts w:eastAsia="Calibri" w:cs="Times New Roman"/>
          <w:bCs/>
          <w:szCs w:val="28"/>
        </w:rPr>
        <w:t>.</w:t>
      </w:r>
    </w:p>
    <w:p w:rsidR="0060787B" w:rsidRPr="0060787B" w:rsidRDefault="0060787B" w:rsidP="0060787B">
      <w:pPr>
        <w:tabs>
          <w:tab w:val="left" w:pos="567"/>
        </w:tabs>
        <w:ind w:left="1068"/>
        <w:jc w:val="both"/>
        <w:rPr>
          <w:rFonts w:eastAsia="Calibri" w:cs="Times New Roman"/>
          <w:szCs w:val="28"/>
        </w:rPr>
      </w:pPr>
    </w:p>
    <w:p w:rsidR="0060787B" w:rsidRPr="0060787B" w:rsidRDefault="0060787B" w:rsidP="0060787B">
      <w:pPr>
        <w:tabs>
          <w:tab w:val="left" w:pos="567"/>
        </w:tabs>
        <w:jc w:val="center"/>
        <w:rPr>
          <w:rFonts w:eastAsia="Calibri" w:cs="Times New Roman"/>
          <w:b/>
          <w:bCs/>
          <w:szCs w:val="28"/>
        </w:rPr>
      </w:pPr>
      <w:r w:rsidRPr="0060787B">
        <w:rPr>
          <w:rFonts w:eastAsia="Calibri" w:cs="Times New Roman"/>
          <w:b/>
          <w:bCs/>
          <w:szCs w:val="28"/>
        </w:rPr>
        <w:t>Теоретическая подготовка (участвует вся команда)</w:t>
      </w:r>
    </w:p>
    <w:p w:rsidR="0060787B" w:rsidRPr="0060787B" w:rsidRDefault="0060787B" w:rsidP="0060787B">
      <w:pPr>
        <w:numPr>
          <w:ilvl w:val="0"/>
          <w:numId w:val="6"/>
        </w:numPr>
        <w:tabs>
          <w:tab w:val="num" w:pos="0"/>
          <w:tab w:val="left" w:pos="567"/>
        </w:tabs>
        <w:contextualSpacing/>
        <w:jc w:val="both"/>
        <w:rPr>
          <w:rFonts w:eastAsia="Calibri" w:cs="Times New Roman"/>
          <w:szCs w:val="28"/>
        </w:rPr>
      </w:pPr>
      <w:r w:rsidRPr="0060787B">
        <w:rPr>
          <w:rFonts w:eastAsia="Calibri" w:cs="Times New Roman"/>
          <w:szCs w:val="28"/>
        </w:rPr>
        <w:t>З</w:t>
      </w:r>
      <w:r w:rsidRPr="0060787B">
        <w:rPr>
          <w:rFonts w:eastAsia="Calibri" w:cs="Times New Roman"/>
          <w:iCs/>
          <w:szCs w:val="28"/>
        </w:rPr>
        <w:t xml:space="preserve">нания по </w:t>
      </w:r>
      <w:r w:rsidRPr="0060787B">
        <w:rPr>
          <w:rFonts w:eastAsia="Calibri" w:cs="Times New Roman"/>
          <w:szCs w:val="28"/>
        </w:rPr>
        <w:t xml:space="preserve">оказанию первой доврачебной помощи при кровотечениях, переломах, потере сознания, отравлениях, обморожениях, тепловых ударах, ожогах, укусах змей и ядовитых насекомых. (Проводится в виде письменного тестирования). </w:t>
      </w:r>
    </w:p>
    <w:p w:rsidR="0060787B" w:rsidRPr="0060787B" w:rsidRDefault="0060787B" w:rsidP="0060787B">
      <w:pPr>
        <w:numPr>
          <w:ilvl w:val="0"/>
          <w:numId w:val="6"/>
        </w:numPr>
        <w:tabs>
          <w:tab w:val="num" w:pos="0"/>
          <w:tab w:val="left" w:pos="567"/>
        </w:tabs>
        <w:contextualSpacing/>
        <w:jc w:val="both"/>
        <w:rPr>
          <w:rFonts w:eastAsia="Calibri" w:cs="Times New Roman"/>
          <w:bCs/>
          <w:szCs w:val="28"/>
        </w:rPr>
      </w:pPr>
      <w:r w:rsidRPr="0060787B">
        <w:rPr>
          <w:rFonts w:eastAsia="Calibri" w:cs="Times New Roman"/>
          <w:szCs w:val="28"/>
        </w:rPr>
        <w:t xml:space="preserve">Знание военной истории в рамках школьного курса «История России» и определений общевоинских уставов ВС РФ (Проводится в форме письменного тестирования). </w:t>
      </w:r>
    </w:p>
    <w:p w:rsidR="0060787B" w:rsidRPr="0060787B" w:rsidRDefault="0060787B" w:rsidP="0060787B">
      <w:pPr>
        <w:tabs>
          <w:tab w:val="num" w:pos="0"/>
          <w:tab w:val="left" w:pos="567"/>
        </w:tabs>
        <w:rPr>
          <w:rFonts w:eastAsia="Calibri" w:cs="Times New Roman"/>
          <w:b/>
          <w:bCs/>
          <w:szCs w:val="28"/>
        </w:rPr>
      </w:pPr>
    </w:p>
    <w:p w:rsidR="0060787B" w:rsidRPr="0060787B" w:rsidRDefault="0060787B" w:rsidP="0060787B">
      <w:pPr>
        <w:tabs>
          <w:tab w:val="num" w:pos="0"/>
          <w:tab w:val="left" w:pos="567"/>
        </w:tabs>
        <w:jc w:val="center"/>
        <w:rPr>
          <w:rFonts w:eastAsia="Calibri" w:cs="Times New Roman"/>
          <w:b/>
          <w:szCs w:val="28"/>
        </w:rPr>
      </w:pPr>
      <w:r w:rsidRPr="0060787B">
        <w:rPr>
          <w:rFonts w:eastAsia="Calibri" w:cs="Times New Roman"/>
          <w:b/>
          <w:szCs w:val="28"/>
        </w:rPr>
        <w:t>Медицинская подготовка (</w:t>
      </w:r>
      <w:r w:rsidRPr="0060787B">
        <w:rPr>
          <w:rFonts w:eastAsia="Calibri" w:cs="Times New Roman"/>
          <w:b/>
          <w:bCs/>
          <w:szCs w:val="28"/>
        </w:rPr>
        <w:t>участвует вся команда</w:t>
      </w:r>
      <w:r w:rsidRPr="0060787B">
        <w:rPr>
          <w:rFonts w:eastAsia="Calibri" w:cs="Times New Roman"/>
          <w:b/>
          <w:szCs w:val="28"/>
        </w:rPr>
        <w:t>)</w:t>
      </w:r>
    </w:p>
    <w:p w:rsidR="0060787B" w:rsidRPr="0060787B" w:rsidRDefault="0060787B" w:rsidP="0060787B">
      <w:pPr>
        <w:tabs>
          <w:tab w:val="num" w:pos="0"/>
          <w:tab w:val="left" w:pos="567"/>
        </w:tabs>
        <w:jc w:val="both"/>
        <w:rPr>
          <w:rFonts w:eastAsia="Calibri" w:cs="Times New Roman"/>
          <w:szCs w:val="28"/>
        </w:rPr>
      </w:pPr>
      <w:r w:rsidRPr="0060787B">
        <w:rPr>
          <w:rFonts w:eastAsia="Calibri" w:cs="Times New Roman"/>
          <w:szCs w:val="28"/>
        </w:rPr>
        <w:t>Отработка знаний по оказанию первой помощи при отсутствии сознания, остановке дыхания и кровообращения и приёмов транспортировки при ранении.</w:t>
      </w:r>
    </w:p>
    <w:p w:rsidR="0060787B" w:rsidRPr="0060787B" w:rsidRDefault="0060787B" w:rsidP="0060787B">
      <w:pPr>
        <w:tabs>
          <w:tab w:val="left" w:pos="567"/>
        </w:tabs>
        <w:contextualSpacing/>
        <w:jc w:val="both"/>
        <w:rPr>
          <w:rFonts w:eastAsia="Calibri" w:cs="Times New Roman"/>
          <w:b/>
          <w:bCs/>
          <w:szCs w:val="28"/>
        </w:rPr>
      </w:pPr>
    </w:p>
    <w:p w:rsidR="0060787B" w:rsidRPr="0060787B" w:rsidRDefault="0060787B" w:rsidP="0060787B">
      <w:pPr>
        <w:tabs>
          <w:tab w:val="left" w:pos="567"/>
        </w:tabs>
        <w:ind w:firstLine="1134"/>
        <w:contextualSpacing/>
        <w:jc w:val="center"/>
        <w:rPr>
          <w:rFonts w:eastAsia="Calibri" w:cs="Times New Roman"/>
          <w:b/>
          <w:bCs/>
          <w:szCs w:val="28"/>
        </w:rPr>
      </w:pPr>
      <w:r w:rsidRPr="0060787B">
        <w:rPr>
          <w:rFonts w:eastAsia="Calibri" w:cs="Times New Roman"/>
          <w:b/>
          <w:bCs/>
          <w:szCs w:val="28"/>
        </w:rPr>
        <w:t>Радиационная, химическая и бактериологическая защита (РХБЗ) (2 человека от команды)</w:t>
      </w:r>
    </w:p>
    <w:p w:rsidR="0060787B" w:rsidRPr="0060787B" w:rsidRDefault="0060787B" w:rsidP="0060787B">
      <w:pPr>
        <w:tabs>
          <w:tab w:val="left" w:pos="567"/>
        </w:tabs>
        <w:ind w:firstLine="709"/>
        <w:contextualSpacing/>
        <w:jc w:val="both"/>
        <w:rPr>
          <w:rFonts w:eastAsia="Calibri" w:cs="Times New Roman"/>
          <w:szCs w:val="28"/>
        </w:rPr>
      </w:pPr>
      <w:r w:rsidRPr="0060787B">
        <w:rPr>
          <w:rFonts w:eastAsia="Calibri" w:cs="Times New Roman"/>
          <w:szCs w:val="28"/>
        </w:rPr>
        <w:lastRenderedPageBreak/>
        <w:t>Пользование средствами индивидуальной защиты (Учитывается время). Оцениваются практические умения пользоваться противогазом ГП-5 и ОЗК (общевойсковым защитным комплектом).</w:t>
      </w:r>
    </w:p>
    <w:p w:rsidR="0060787B" w:rsidRPr="0060787B" w:rsidRDefault="0060787B" w:rsidP="0060787B">
      <w:pPr>
        <w:tabs>
          <w:tab w:val="left" w:pos="567"/>
        </w:tabs>
        <w:jc w:val="both"/>
        <w:rPr>
          <w:rFonts w:eastAsia="Calibri" w:cs="Times New Roman"/>
          <w:szCs w:val="28"/>
          <w:u w:val="single"/>
        </w:rPr>
      </w:pPr>
      <w:r w:rsidRPr="0060787B">
        <w:rPr>
          <w:rFonts w:eastAsia="Calibri" w:cs="Times New Roman"/>
          <w:szCs w:val="28"/>
          <w:u w:val="single"/>
        </w:rPr>
        <w:t>По команде «Плащ в рукава, чулки, перчатки надеть. Газы!»:</w:t>
      </w:r>
    </w:p>
    <w:p w:rsidR="0060787B" w:rsidRPr="0060787B" w:rsidRDefault="0060787B" w:rsidP="0060787B">
      <w:pPr>
        <w:numPr>
          <w:ilvl w:val="0"/>
          <w:numId w:val="3"/>
        </w:numPr>
        <w:tabs>
          <w:tab w:val="left" w:pos="567"/>
        </w:tabs>
        <w:ind w:left="284"/>
        <w:jc w:val="both"/>
        <w:rPr>
          <w:rFonts w:eastAsia="Calibri" w:cs="Times New Roman"/>
          <w:szCs w:val="28"/>
        </w:rPr>
      </w:pPr>
      <w:r w:rsidRPr="0060787B">
        <w:rPr>
          <w:rFonts w:eastAsia="Calibri" w:cs="Times New Roman"/>
          <w:szCs w:val="28"/>
        </w:rPr>
        <w:t>положить ОЗК на землю, оставляя на себе противогаз в походном положении;</w:t>
      </w:r>
    </w:p>
    <w:p w:rsidR="0060787B" w:rsidRPr="0060787B" w:rsidRDefault="0060787B" w:rsidP="0060787B">
      <w:pPr>
        <w:numPr>
          <w:ilvl w:val="0"/>
          <w:numId w:val="3"/>
        </w:numPr>
        <w:tabs>
          <w:tab w:val="left" w:pos="567"/>
        </w:tabs>
        <w:ind w:left="284"/>
        <w:jc w:val="both"/>
        <w:rPr>
          <w:rFonts w:eastAsia="Calibri" w:cs="Times New Roman"/>
          <w:szCs w:val="28"/>
        </w:rPr>
      </w:pPr>
      <w:r w:rsidRPr="0060787B">
        <w:rPr>
          <w:rFonts w:eastAsia="Calibri" w:cs="Times New Roman"/>
          <w:szCs w:val="28"/>
        </w:rPr>
        <w:t>достать чулки и перчатки из капюшона плаща;</w:t>
      </w:r>
    </w:p>
    <w:p w:rsidR="0060787B" w:rsidRPr="0060787B" w:rsidRDefault="0060787B" w:rsidP="0060787B">
      <w:pPr>
        <w:numPr>
          <w:ilvl w:val="0"/>
          <w:numId w:val="3"/>
        </w:numPr>
        <w:tabs>
          <w:tab w:val="left" w:pos="567"/>
        </w:tabs>
        <w:ind w:left="284"/>
        <w:jc w:val="both"/>
        <w:rPr>
          <w:rFonts w:eastAsia="Calibri" w:cs="Times New Roman"/>
          <w:szCs w:val="28"/>
        </w:rPr>
      </w:pPr>
      <w:r w:rsidRPr="0060787B">
        <w:rPr>
          <w:rFonts w:eastAsia="Calibri" w:cs="Times New Roman"/>
          <w:szCs w:val="28"/>
        </w:rPr>
        <w:t>надеть чулки, застегнуть хлястики, начиная с нижних и завязать обе тесьмы на поясном ремне;</w:t>
      </w:r>
    </w:p>
    <w:p w:rsidR="0060787B" w:rsidRPr="0060787B" w:rsidRDefault="0060787B" w:rsidP="0060787B">
      <w:pPr>
        <w:numPr>
          <w:ilvl w:val="0"/>
          <w:numId w:val="3"/>
        </w:numPr>
        <w:tabs>
          <w:tab w:val="left" w:pos="567"/>
        </w:tabs>
        <w:ind w:left="284"/>
        <w:jc w:val="both"/>
        <w:rPr>
          <w:rFonts w:eastAsia="Calibri" w:cs="Times New Roman"/>
          <w:szCs w:val="28"/>
        </w:rPr>
      </w:pPr>
      <w:r w:rsidRPr="0060787B">
        <w:rPr>
          <w:rFonts w:eastAsia="Calibri" w:cs="Times New Roman"/>
          <w:szCs w:val="28"/>
        </w:rPr>
        <w:t>надеть плащ в рукава и противогаз, оставляя противогазовую сумку под плащом, и застегнуть шпеньки плаща;</w:t>
      </w:r>
    </w:p>
    <w:p w:rsidR="0060787B" w:rsidRPr="0060787B" w:rsidRDefault="0060787B" w:rsidP="0060787B">
      <w:pPr>
        <w:numPr>
          <w:ilvl w:val="0"/>
          <w:numId w:val="3"/>
        </w:numPr>
        <w:tabs>
          <w:tab w:val="left" w:pos="567"/>
        </w:tabs>
        <w:ind w:left="284"/>
        <w:jc w:val="both"/>
        <w:rPr>
          <w:rFonts w:eastAsia="Calibri" w:cs="Times New Roman"/>
          <w:szCs w:val="28"/>
        </w:rPr>
      </w:pPr>
      <w:r w:rsidRPr="0060787B">
        <w:rPr>
          <w:rFonts w:eastAsia="Calibri" w:cs="Times New Roman"/>
          <w:szCs w:val="28"/>
        </w:rPr>
        <w:t>надеть капюшон и перчатки, при этом петли на низах рукавов надеть на большие пальцы поверх перчаток.</w:t>
      </w:r>
    </w:p>
    <w:p w:rsidR="0060787B" w:rsidRPr="0060787B" w:rsidRDefault="0060787B" w:rsidP="0060787B">
      <w:pPr>
        <w:numPr>
          <w:ilvl w:val="0"/>
          <w:numId w:val="3"/>
        </w:numPr>
        <w:tabs>
          <w:tab w:val="left" w:pos="567"/>
        </w:tabs>
        <w:ind w:firstLine="284"/>
        <w:jc w:val="both"/>
        <w:rPr>
          <w:rFonts w:eastAsia="Calibri" w:cs="Times New Roman"/>
          <w:szCs w:val="28"/>
        </w:rPr>
      </w:pPr>
      <w:r w:rsidRPr="0060787B">
        <w:rPr>
          <w:rFonts w:eastAsia="Calibri" w:cs="Times New Roman"/>
          <w:szCs w:val="28"/>
        </w:rPr>
        <w:t>Выполнив норматив, подать установленный сигнал.</w:t>
      </w:r>
    </w:p>
    <w:p w:rsidR="0060787B" w:rsidRPr="0060787B" w:rsidRDefault="0060787B" w:rsidP="0060787B">
      <w:pPr>
        <w:tabs>
          <w:tab w:val="left" w:pos="567"/>
        </w:tabs>
        <w:jc w:val="both"/>
        <w:rPr>
          <w:rFonts w:eastAsia="Calibri" w:cs="Times New Roman"/>
          <w:szCs w:val="28"/>
          <w:u w:val="single"/>
        </w:rPr>
      </w:pPr>
      <w:r w:rsidRPr="0060787B">
        <w:rPr>
          <w:rFonts w:eastAsia="Calibri" w:cs="Times New Roman"/>
          <w:szCs w:val="28"/>
          <w:u w:val="single"/>
        </w:rPr>
        <w:t>По команде «Химзащиту снять!»:</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повернуться лицом к ветру;</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расстегнуть полы плаща, нижние и средние хлястики чулок;</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откинуть капюшон с головы на спину;</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взять плащ за наружную часть бортов и, не касаясь одежды, сбросить его назад;</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поочередно, за спиной, освободить до половины руки из перчаток и стряхнуть перчатки совместно с рукавами плаща;</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сделать 3-5 шагов вперед и повернуться спиной к ветру;</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отстегнуть верхние хлястики чулок и развязать тесемки у пояса;</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поочередно, наступая носком одной ноги на пяточную часть чулка другой ноги, вытащить ноги из чулок до половины и осторожным</w:t>
      </w:r>
    </w:p>
    <w:p w:rsidR="0060787B" w:rsidRPr="0060787B" w:rsidRDefault="0060787B" w:rsidP="0060787B">
      <w:pPr>
        <w:numPr>
          <w:ilvl w:val="0"/>
          <w:numId w:val="4"/>
        </w:numPr>
        <w:tabs>
          <w:tab w:val="left" w:pos="426"/>
        </w:tabs>
        <w:ind w:firstLine="284"/>
        <w:jc w:val="both"/>
        <w:rPr>
          <w:rFonts w:eastAsia="Calibri" w:cs="Times New Roman"/>
          <w:szCs w:val="28"/>
        </w:rPr>
      </w:pPr>
      <w:proofErr w:type="spellStart"/>
      <w:r w:rsidRPr="0060787B">
        <w:rPr>
          <w:rFonts w:eastAsia="Calibri" w:cs="Times New Roman"/>
          <w:szCs w:val="28"/>
        </w:rPr>
        <w:t>стряхиванием</w:t>
      </w:r>
      <w:proofErr w:type="spellEnd"/>
      <w:r w:rsidRPr="0060787B">
        <w:rPr>
          <w:rFonts w:eastAsia="Calibri" w:cs="Times New Roman"/>
          <w:szCs w:val="28"/>
        </w:rPr>
        <w:t xml:space="preserve"> снять чулки;</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отойти от снятого ОЗК в наветренную сторону, пятясь на 3-5 шагов и, просунув большой палец руки под шлем-маску противогаза в районе шеи и наклонившись к земле, снять противогаз и положить его на землю;</w:t>
      </w:r>
    </w:p>
    <w:p w:rsidR="0060787B" w:rsidRPr="0060787B" w:rsidRDefault="0060787B" w:rsidP="0060787B">
      <w:pPr>
        <w:numPr>
          <w:ilvl w:val="0"/>
          <w:numId w:val="4"/>
        </w:numPr>
        <w:tabs>
          <w:tab w:val="left" w:pos="426"/>
        </w:tabs>
        <w:ind w:firstLine="284"/>
        <w:jc w:val="both"/>
        <w:rPr>
          <w:rFonts w:eastAsia="Calibri" w:cs="Times New Roman"/>
          <w:szCs w:val="28"/>
        </w:rPr>
      </w:pPr>
      <w:r w:rsidRPr="0060787B">
        <w:rPr>
          <w:rFonts w:eastAsia="Calibri" w:cs="Times New Roman"/>
          <w:szCs w:val="28"/>
        </w:rPr>
        <w:t>повернуться лицом к ветру и отойти от противогаза.</w:t>
      </w:r>
    </w:p>
    <w:p w:rsidR="0060787B" w:rsidRPr="0060787B" w:rsidRDefault="0060787B" w:rsidP="0060787B">
      <w:pPr>
        <w:rPr>
          <w:rFonts w:eastAsia="Times New Roman" w:cs="Times New Roman"/>
          <w:bCs/>
          <w:szCs w:val="28"/>
          <w:lang w:eastAsia="ru-RU"/>
        </w:rPr>
      </w:pPr>
      <w:r w:rsidRPr="0060787B">
        <w:rPr>
          <w:rFonts w:eastAsia="Calibri" w:cs="Times New Roman"/>
          <w:szCs w:val="28"/>
        </w:rPr>
        <w:t xml:space="preserve">За каждое нарушение при одевании </w:t>
      </w:r>
      <w:proofErr w:type="gramStart"/>
      <w:r w:rsidRPr="0060787B">
        <w:rPr>
          <w:rFonts w:eastAsia="Calibri" w:cs="Times New Roman"/>
          <w:szCs w:val="28"/>
        </w:rPr>
        <w:t>-с</w:t>
      </w:r>
      <w:proofErr w:type="gramEnd"/>
      <w:r w:rsidRPr="0060787B">
        <w:rPr>
          <w:rFonts w:eastAsia="Calibri" w:cs="Times New Roman"/>
          <w:szCs w:val="28"/>
        </w:rPr>
        <w:t>нимании ОЗК начисляется по 1 штрафному баллу. Преимущество отдается участнику, набравшему меньшее количество штрафных баллов</w:t>
      </w:r>
    </w:p>
    <w:p w:rsidR="0060787B" w:rsidRPr="0060787B" w:rsidRDefault="0060787B" w:rsidP="0060787B">
      <w:pPr>
        <w:jc w:val="right"/>
        <w:rPr>
          <w:rFonts w:eastAsia="Times New Roman" w:cs="Times New Roman"/>
          <w:bCs/>
          <w:sz w:val="24"/>
          <w:szCs w:val="24"/>
          <w:lang w:eastAsia="ru-RU"/>
        </w:rPr>
      </w:pPr>
    </w:p>
    <w:p w:rsidR="0060787B" w:rsidRPr="0060787B" w:rsidRDefault="0060787B" w:rsidP="0060787B">
      <w:pPr>
        <w:jc w:val="center"/>
        <w:rPr>
          <w:rFonts w:eastAsia="Times New Roman" w:cs="Times New Roman"/>
          <w:b/>
          <w:szCs w:val="28"/>
          <w:lang w:eastAsia="ru-RU"/>
        </w:rPr>
      </w:pPr>
      <w:r w:rsidRPr="0060787B">
        <w:rPr>
          <w:rFonts w:eastAsia="Times New Roman" w:cs="Times New Roman"/>
          <w:b/>
          <w:szCs w:val="28"/>
          <w:lang w:eastAsia="ru-RU"/>
        </w:rPr>
        <w:t>Конкурс «Строевые приёмы без оружия»</w:t>
      </w:r>
    </w:p>
    <w:p w:rsidR="0060787B" w:rsidRPr="0060787B" w:rsidRDefault="0060787B" w:rsidP="0060787B">
      <w:pPr>
        <w:rPr>
          <w:rFonts w:eastAsia="Times New Roman" w:cs="Times New Roman"/>
          <w:b/>
          <w:i/>
          <w:szCs w:val="28"/>
          <w:lang w:eastAsia="ru-RU"/>
        </w:rPr>
      </w:pPr>
      <w:r w:rsidRPr="0060787B">
        <w:rPr>
          <w:rFonts w:eastAsia="Times New Roman" w:cs="Times New Roman"/>
          <w:b/>
          <w:i/>
          <w:szCs w:val="28"/>
          <w:lang w:eastAsia="ru-RU"/>
        </w:rPr>
        <w:t>1 Этап. «Строевые приёмы без оружия в составе отделения»</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Этап включает в себя следующие элементы:</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сдача рапорта судье;</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ответ на приветствие;</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xml:space="preserve">· построение в </w:t>
      </w:r>
      <w:proofErr w:type="spellStart"/>
      <w:r w:rsidRPr="0060787B">
        <w:rPr>
          <w:rFonts w:eastAsia="Times New Roman" w:cs="Times New Roman"/>
          <w:szCs w:val="28"/>
          <w:lang w:eastAsia="ru-RU"/>
        </w:rPr>
        <w:t>одношереножный</w:t>
      </w:r>
      <w:proofErr w:type="spellEnd"/>
      <w:r w:rsidRPr="0060787B">
        <w:rPr>
          <w:rFonts w:eastAsia="Times New Roman" w:cs="Times New Roman"/>
          <w:szCs w:val="28"/>
          <w:lang w:eastAsia="ru-RU"/>
        </w:rPr>
        <w:t xml:space="preserve"> строй;</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выполнение команд: «Становись», «равняйсь», «смирно», «вольно».</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xml:space="preserve">· </w:t>
      </w:r>
      <w:proofErr w:type="gramStart"/>
      <w:r w:rsidRPr="0060787B">
        <w:rPr>
          <w:rFonts w:eastAsia="Times New Roman" w:cs="Times New Roman"/>
          <w:szCs w:val="28"/>
          <w:lang w:eastAsia="ru-RU"/>
        </w:rPr>
        <w:t>р</w:t>
      </w:r>
      <w:proofErr w:type="gramEnd"/>
      <w:r w:rsidRPr="0060787B">
        <w:rPr>
          <w:rFonts w:eastAsia="Times New Roman" w:cs="Times New Roman"/>
          <w:szCs w:val="28"/>
          <w:lang w:eastAsia="ru-RU"/>
        </w:rPr>
        <w:t>асчет по порядку номеров и на первый - второй;</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xml:space="preserve">· перестроение из </w:t>
      </w:r>
      <w:proofErr w:type="spellStart"/>
      <w:r w:rsidRPr="0060787B">
        <w:rPr>
          <w:rFonts w:eastAsia="Times New Roman" w:cs="Times New Roman"/>
          <w:szCs w:val="28"/>
          <w:lang w:eastAsia="ru-RU"/>
        </w:rPr>
        <w:t>одношереножного</w:t>
      </w:r>
      <w:proofErr w:type="spellEnd"/>
      <w:r w:rsidRPr="0060787B">
        <w:rPr>
          <w:rFonts w:eastAsia="Times New Roman" w:cs="Times New Roman"/>
          <w:szCs w:val="28"/>
          <w:lang w:eastAsia="ru-RU"/>
        </w:rPr>
        <w:t xml:space="preserve"> строя в </w:t>
      </w:r>
      <w:proofErr w:type="spellStart"/>
      <w:r w:rsidRPr="0060787B">
        <w:rPr>
          <w:rFonts w:eastAsia="Times New Roman" w:cs="Times New Roman"/>
          <w:szCs w:val="28"/>
          <w:lang w:eastAsia="ru-RU"/>
        </w:rPr>
        <w:t>двухшереножный</w:t>
      </w:r>
      <w:proofErr w:type="spellEnd"/>
      <w:r w:rsidRPr="0060787B">
        <w:rPr>
          <w:rFonts w:eastAsia="Times New Roman" w:cs="Times New Roman"/>
          <w:szCs w:val="28"/>
          <w:lang w:eastAsia="ru-RU"/>
        </w:rPr>
        <w:t xml:space="preserve"> и обратно;</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lastRenderedPageBreak/>
        <w:t>· повороты на месте;</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смыкание размыкание строя.</w:t>
      </w: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рапорт об окончании выступления;</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По 10 бальной системе (от 0 до 10) оцениваются все виды программы, а так же внешний вид, дисциплина строя и действия командира. По окончанию выступления баллы суммируются.</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 xml:space="preserve">Напротив судейского столика командир подает команду «Отряд, стой. Налево (Направо)». Командир выходит, поворачивается лицом к строю и, когда судья приблизится, подает команду «Отряд, Смирно, равнение </w:t>
      </w:r>
      <w:proofErr w:type="gramStart"/>
      <w:r w:rsidRPr="0060787B">
        <w:rPr>
          <w:rFonts w:eastAsia="Times New Roman" w:cs="Times New Roman"/>
          <w:szCs w:val="28"/>
          <w:lang w:eastAsia="ru-RU"/>
        </w:rPr>
        <w:t>на-право</w:t>
      </w:r>
      <w:proofErr w:type="gramEnd"/>
      <w:r w:rsidRPr="0060787B">
        <w:rPr>
          <w:rFonts w:eastAsia="Times New Roman" w:cs="Times New Roman"/>
          <w:szCs w:val="28"/>
          <w:lang w:eastAsia="ru-RU"/>
        </w:rPr>
        <w:t xml:space="preserve"> (на-лево, на-середину)». Подав команду, командир отделения прикладывает руку к головному убору, подходит строевым шагом к судье, останавливается перед ним в двух-трёх шагах и докладывает: «Товарищ судья (или воинское звание). Отряд_________ (название команды) для прохождения этапа «Строевые приёмы без оружия в составе отделения» построено. Командир отряда _________ (Фамилия)».</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После доклада командир, не опуская руки, делает шаг вправ</w:t>
      </w:r>
      <w:proofErr w:type="gramStart"/>
      <w:r w:rsidRPr="0060787B">
        <w:rPr>
          <w:rFonts w:eastAsia="Times New Roman" w:cs="Times New Roman"/>
          <w:szCs w:val="28"/>
          <w:lang w:eastAsia="ru-RU"/>
        </w:rPr>
        <w:t>о(</w:t>
      </w:r>
      <w:proofErr w:type="gramEnd"/>
      <w:r w:rsidRPr="0060787B">
        <w:rPr>
          <w:rFonts w:eastAsia="Times New Roman" w:cs="Times New Roman"/>
          <w:szCs w:val="28"/>
          <w:lang w:eastAsia="ru-RU"/>
        </w:rPr>
        <w:t>влево) с одновременным поворотом налево(направо). Командир отделения сопровождает судью в 1-2 шагах сзади.</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Принимающий доклад здоровается с отрядом, Отряд отвечает «Здравия желаем, товарищ судья (или воинское звание)». Судья подаёт команду «Вольно», командир дублирует её и опускает руку от головного убора. После команды судьи «Приступить к прохождению этапа», командир отвечает «Есть», и командует: «Отряд</w:t>
      </w:r>
      <w:r>
        <w:rPr>
          <w:rFonts w:eastAsia="Times New Roman" w:cs="Times New Roman"/>
          <w:szCs w:val="28"/>
          <w:lang w:eastAsia="ru-RU"/>
        </w:rPr>
        <w:t xml:space="preserve"> </w:t>
      </w:r>
      <w:r w:rsidRPr="0060787B">
        <w:rPr>
          <w:rFonts w:eastAsia="Times New Roman" w:cs="Times New Roman"/>
          <w:szCs w:val="28"/>
          <w:lang w:eastAsia="ru-RU"/>
        </w:rPr>
        <w:t>– Разойдись».</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Командир следует на место построения отделения, повернувшись лицом к судейскому столику, принимает строевую стойку, и командует: «Отряд, в одну шеренгу – становись». Отряд выстраивается по ранжиру слева от командира. С началом построения командир отделения выходит из строя, становится лицом в сторону фронта построения и следит за выстраиванием отделения. При необходимости выровнять Отряд на месте подаётся команда «Равняйсь». Затем командир командует: «Отря</w:t>
      </w:r>
      <w:proofErr w:type="gramStart"/>
      <w:r w:rsidRPr="0060787B">
        <w:rPr>
          <w:rFonts w:eastAsia="Times New Roman" w:cs="Times New Roman"/>
          <w:szCs w:val="28"/>
          <w:lang w:eastAsia="ru-RU"/>
        </w:rPr>
        <w:t>д–</w:t>
      </w:r>
      <w:proofErr w:type="gramEnd"/>
      <w:r w:rsidRPr="0060787B">
        <w:rPr>
          <w:rFonts w:eastAsia="Times New Roman" w:cs="Times New Roman"/>
          <w:szCs w:val="28"/>
          <w:lang w:eastAsia="ru-RU"/>
        </w:rPr>
        <w:t xml:space="preserve"> «Становись», «Равняйсь», «Смирно», «Вольно»,»; «Отряд– Равняйсь», «Смирно». Далее командир подает команды для поворотов на месте: «Направо», «Налево», «Кругом» (каждая команда подается два-три раза). Затем командир отдает следующие команды: </w:t>
      </w:r>
      <w:proofErr w:type="gramStart"/>
      <w:r w:rsidRPr="0060787B">
        <w:rPr>
          <w:rFonts w:eastAsia="Times New Roman" w:cs="Times New Roman"/>
          <w:szCs w:val="28"/>
          <w:lang w:eastAsia="ru-RU"/>
        </w:rPr>
        <w:t>«Отряд, по порядку – рассчитайсь», «Отряд, на первый и второй – рассчитайсь», «Отряд, в две шеренги – стройся» (по два раза), «Отряд, в одну шеренгу – стройся» (по два раза).</w:t>
      </w:r>
      <w:proofErr w:type="gramEnd"/>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proofErr w:type="gramStart"/>
      <w:r w:rsidRPr="0060787B">
        <w:rPr>
          <w:rFonts w:eastAsia="Times New Roman" w:cs="Times New Roman"/>
          <w:szCs w:val="28"/>
          <w:lang w:eastAsia="ru-RU"/>
        </w:rPr>
        <w:t>Для команд подаются команды «Отряд, вправо (влево) сомкнись», «Отряд, от середины на один шаг разомкнись», «Отряд, к середине сомкнись».</w:t>
      </w:r>
      <w:proofErr w:type="gramEnd"/>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lastRenderedPageBreak/>
        <w:t>При размыкании от середины, указывается, кто средний. Юнармеец, названный средним, услышав свою фамилию, отвечает: «Я», вытягивает вперёд левую руку и опускает её. После этого командир докладывает</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Командир отделения, после доклада судье этапа, командует: «Отря</w:t>
      </w:r>
      <w:proofErr w:type="gramStart"/>
      <w:r w:rsidRPr="0060787B">
        <w:rPr>
          <w:rFonts w:eastAsia="Times New Roman" w:cs="Times New Roman"/>
          <w:szCs w:val="28"/>
          <w:lang w:eastAsia="ru-RU"/>
        </w:rPr>
        <w:t>д–</w:t>
      </w:r>
      <w:proofErr w:type="gramEnd"/>
      <w:r w:rsidRPr="0060787B">
        <w:rPr>
          <w:rFonts w:eastAsia="Times New Roman" w:cs="Times New Roman"/>
          <w:szCs w:val="28"/>
          <w:lang w:eastAsia="ru-RU"/>
        </w:rPr>
        <w:t xml:space="preserve"> разойдись» и, обозначив место, командует «В колонну по два – становись», «Отряд– равняйсь, смирно», «Шагом – марш».</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Во время движения подаются команды: «Отря</w:t>
      </w:r>
      <w:proofErr w:type="gramStart"/>
      <w:r w:rsidRPr="0060787B">
        <w:rPr>
          <w:rFonts w:eastAsia="Times New Roman" w:cs="Times New Roman"/>
          <w:szCs w:val="28"/>
          <w:lang w:eastAsia="ru-RU"/>
        </w:rPr>
        <w:t>д–</w:t>
      </w:r>
      <w:proofErr w:type="gramEnd"/>
      <w:r w:rsidRPr="0060787B">
        <w:rPr>
          <w:rFonts w:eastAsia="Times New Roman" w:cs="Times New Roman"/>
          <w:szCs w:val="28"/>
          <w:lang w:eastAsia="ru-RU"/>
        </w:rPr>
        <w:t xml:space="preserve"> Строевым марш» «Отряд– смирно», «Равнение на-право(на-лево)» (все выполняют прием воинского приветствия в движении). После прохождения мимо судьи подается команда «Вольно».</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Для изменения направления движения подаются команды «Отряд, правое (левое) плечо вперед – марш».</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выполнение поворотов в движении. Подается команды «Направо», «Налево», «</w:t>
      </w:r>
      <w:proofErr w:type="gramStart"/>
      <w:r w:rsidRPr="0060787B">
        <w:rPr>
          <w:rFonts w:eastAsia="Times New Roman" w:cs="Times New Roman"/>
          <w:szCs w:val="28"/>
          <w:lang w:eastAsia="ru-RU"/>
        </w:rPr>
        <w:t>Кругом–марш</w:t>
      </w:r>
      <w:proofErr w:type="gramEnd"/>
      <w:r w:rsidRPr="0060787B">
        <w:rPr>
          <w:rFonts w:eastAsia="Times New Roman" w:cs="Times New Roman"/>
          <w:szCs w:val="28"/>
          <w:lang w:eastAsia="ru-RU"/>
        </w:rPr>
        <w:t>».</w:t>
      </w:r>
    </w:p>
    <w:p w:rsidR="0060787B" w:rsidRPr="0060787B" w:rsidRDefault="0060787B" w:rsidP="0060787B">
      <w:pPr>
        <w:spacing w:line="288" w:lineRule="atLeast"/>
        <w:ind w:left="225" w:right="375"/>
        <w:rPr>
          <w:rFonts w:eastAsia="Times New Roman" w:cs="Times New Roman"/>
          <w:b/>
          <w:bCs/>
          <w:color w:val="000000"/>
          <w:szCs w:val="28"/>
          <w:lang w:eastAsia="ru-RU"/>
        </w:rPr>
      </w:pPr>
    </w:p>
    <w:p w:rsidR="0060787B" w:rsidRPr="0060787B" w:rsidRDefault="0060787B" w:rsidP="0060787B">
      <w:pPr>
        <w:numPr>
          <w:ilvl w:val="0"/>
          <w:numId w:val="5"/>
        </w:numPr>
        <w:spacing w:line="288" w:lineRule="atLeast"/>
        <w:ind w:right="375"/>
        <w:rPr>
          <w:rFonts w:eastAsia="Times New Roman" w:cs="Times New Roman"/>
          <w:i/>
          <w:color w:val="000000"/>
          <w:szCs w:val="28"/>
          <w:lang w:eastAsia="ru-RU"/>
        </w:rPr>
      </w:pPr>
      <w:r w:rsidRPr="0060787B">
        <w:rPr>
          <w:rFonts w:eastAsia="Times New Roman" w:cs="Times New Roman"/>
          <w:b/>
          <w:bCs/>
          <w:i/>
          <w:color w:val="000000"/>
          <w:szCs w:val="28"/>
          <w:lang w:eastAsia="ru-RU"/>
        </w:rPr>
        <w:t>Этап. «Одиночные строевые приёмы без оружия</w:t>
      </w:r>
      <w:r w:rsidRPr="0060787B">
        <w:rPr>
          <w:rFonts w:eastAsia="Times New Roman" w:cs="Times New Roman"/>
          <w:i/>
          <w:color w:val="000000"/>
          <w:szCs w:val="28"/>
          <w:lang w:eastAsia="ru-RU"/>
        </w:rPr>
        <w:t>»</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xml:space="preserve">Исходное положение: </w:t>
      </w:r>
      <w:proofErr w:type="spellStart"/>
      <w:r w:rsidRPr="0060787B">
        <w:rPr>
          <w:rFonts w:eastAsia="Times New Roman" w:cs="Times New Roman"/>
          <w:color w:val="000000"/>
          <w:szCs w:val="28"/>
          <w:lang w:eastAsia="ru-RU"/>
        </w:rPr>
        <w:t>двухшереножный</w:t>
      </w:r>
      <w:proofErr w:type="spellEnd"/>
      <w:r w:rsidRPr="0060787B">
        <w:rPr>
          <w:rFonts w:eastAsia="Times New Roman" w:cs="Times New Roman"/>
          <w:color w:val="000000"/>
          <w:szCs w:val="28"/>
          <w:lang w:eastAsia="ru-RU"/>
        </w:rPr>
        <w:t xml:space="preserve"> строй.</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Выполняется:</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сдача рапорта судье;</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xml:space="preserve">· выход из </w:t>
      </w:r>
      <w:proofErr w:type="spellStart"/>
      <w:r w:rsidRPr="0060787B">
        <w:rPr>
          <w:rFonts w:eastAsia="Times New Roman" w:cs="Times New Roman"/>
          <w:color w:val="000000"/>
          <w:szCs w:val="28"/>
          <w:lang w:eastAsia="ru-RU"/>
        </w:rPr>
        <w:t>двухшереножного</w:t>
      </w:r>
      <w:proofErr w:type="spellEnd"/>
      <w:r w:rsidRPr="0060787B">
        <w:rPr>
          <w:rFonts w:eastAsia="Times New Roman" w:cs="Times New Roman"/>
          <w:color w:val="000000"/>
          <w:szCs w:val="28"/>
          <w:lang w:eastAsia="ru-RU"/>
        </w:rPr>
        <w:t xml:space="preserve"> строя;</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повороты на месте;</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движение строевым шагом;</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повороты в движении;</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отдание воинского приветствия в движении;</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подход к начальнику;</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возвращение в строй;</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 рапорт об окончании выступления.</w:t>
      </w:r>
    </w:p>
    <w:p w:rsidR="0060787B" w:rsidRPr="0060787B" w:rsidRDefault="0060787B" w:rsidP="0060787B">
      <w:pPr>
        <w:spacing w:line="288" w:lineRule="atLeast"/>
        <w:ind w:left="225" w:right="375"/>
        <w:rPr>
          <w:rFonts w:eastAsia="Times New Roman" w:cs="Times New Roman"/>
          <w:color w:val="000000"/>
          <w:szCs w:val="28"/>
          <w:lang w:eastAsia="ru-RU"/>
        </w:rPr>
      </w:pPr>
      <w:r w:rsidRPr="0060787B">
        <w:rPr>
          <w:rFonts w:eastAsia="Times New Roman" w:cs="Times New Roman"/>
          <w:color w:val="000000"/>
          <w:szCs w:val="28"/>
          <w:lang w:eastAsia="ru-RU"/>
        </w:rPr>
        <w:t>По 10 бальной системе (от 0 до 10) оцениваются все виды программы, а так же дисциплина строя и действия командира. По окончании выступления баллы суммируются.</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об окончании выступления: «Товарищ судья (или воинское звание). Отряд_________ (название команды) прохождение этапа «Строевые приёмы без оружия в составе отделения» закончило. Командир отделения _________ (Фамилия)»</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szCs w:val="28"/>
          <w:lang w:eastAsia="ru-RU"/>
        </w:rPr>
        <w:t>Получив разрешение судьи, командир уводит Отряд на следующий этап.</w:t>
      </w:r>
    </w:p>
    <w:p w:rsidR="0060787B" w:rsidRPr="0060787B" w:rsidRDefault="0060787B" w:rsidP="0060787B">
      <w:pPr>
        <w:rPr>
          <w:rFonts w:eastAsia="Times New Roman" w:cs="Times New Roman"/>
          <w:color w:val="000000"/>
          <w:szCs w:val="28"/>
          <w:lang w:eastAsia="ru-RU"/>
        </w:rPr>
      </w:pPr>
      <w:r w:rsidRPr="0060787B">
        <w:rPr>
          <w:rFonts w:eastAsia="Times New Roman" w:cs="Times New Roman"/>
          <w:color w:val="000000"/>
          <w:szCs w:val="28"/>
          <w:lang w:eastAsia="ru-RU"/>
        </w:rPr>
        <w:t xml:space="preserve">Командир отделения, после доклада судье этапа, вызывает юнармейца из первой шеренги: «Юнармеец __________ (Фамилия). Выйти из строя </w:t>
      </w:r>
      <w:proofErr w:type="gramStart"/>
      <w:r w:rsidRPr="0060787B">
        <w:rPr>
          <w:rFonts w:eastAsia="Times New Roman" w:cs="Times New Roman"/>
          <w:color w:val="000000"/>
          <w:szCs w:val="28"/>
          <w:lang w:eastAsia="ru-RU"/>
        </w:rPr>
        <w:t>на</w:t>
      </w:r>
      <w:proofErr w:type="gramEnd"/>
      <w:r w:rsidRPr="0060787B">
        <w:rPr>
          <w:rFonts w:eastAsia="Times New Roman" w:cs="Times New Roman"/>
          <w:color w:val="000000"/>
          <w:szCs w:val="28"/>
          <w:lang w:eastAsia="ru-RU"/>
        </w:rPr>
        <w:t xml:space="preserve"> столько-то шагов». Далее командир подает команды для поворотов на месте: «Направо», «Налево», «Кругом</w:t>
      </w:r>
      <w:proofErr w:type="gramStart"/>
      <w:r w:rsidRPr="0060787B">
        <w:rPr>
          <w:rFonts w:eastAsia="Times New Roman" w:cs="Times New Roman"/>
          <w:color w:val="000000"/>
          <w:szCs w:val="28"/>
          <w:lang w:eastAsia="ru-RU"/>
        </w:rPr>
        <w:t>»(</w:t>
      </w:r>
      <w:proofErr w:type="gramEnd"/>
      <w:r w:rsidRPr="0060787B">
        <w:rPr>
          <w:rFonts w:eastAsia="Times New Roman" w:cs="Times New Roman"/>
          <w:color w:val="000000"/>
          <w:szCs w:val="28"/>
          <w:lang w:eastAsia="ru-RU"/>
        </w:rPr>
        <w:t xml:space="preserve">каждая команда подается два-три раза). </w:t>
      </w:r>
      <w:r w:rsidRPr="0060787B">
        <w:rPr>
          <w:rFonts w:eastAsia="Times New Roman" w:cs="Times New Roman"/>
          <w:color w:val="000000"/>
          <w:szCs w:val="28"/>
          <w:lang w:eastAsia="ru-RU"/>
        </w:rPr>
        <w:lastRenderedPageBreak/>
        <w:t>Затем, для движения строевым шагом: «Строевым шагом – марш» и для поворотов в движении: «Направо», «Налево», «</w:t>
      </w:r>
      <w:proofErr w:type="gramStart"/>
      <w:r w:rsidRPr="0060787B">
        <w:rPr>
          <w:rFonts w:eastAsia="Times New Roman" w:cs="Times New Roman"/>
          <w:color w:val="000000"/>
          <w:szCs w:val="28"/>
          <w:lang w:eastAsia="ru-RU"/>
        </w:rPr>
        <w:t>Кругом–марш</w:t>
      </w:r>
      <w:proofErr w:type="gramEnd"/>
      <w:r w:rsidRPr="0060787B">
        <w:rPr>
          <w:rFonts w:eastAsia="Times New Roman" w:cs="Times New Roman"/>
          <w:color w:val="000000"/>
          <w:szCs w:val="28"/>
          <w:lang w:eastAsia="ru-RU"/>
        </w:rPr>
        <w:t>».</w:t>
      </w:r>
    </w:p>
    <w:p w:rsidR="0060787B" w:rsidRPr="0060787B" w:rsidRDefault="0060787B" w:rsidP="0060787B">
      <w:pPr>
        <w:rPr>
          <w:rFonts w:eastAsia="Times New Roman" w:cs="Times New Roman"/>
          <w:color w:val="000000"/>
          <w:szCs w:val="28"/>
          <w:lang w:eastAsia="ru-RU"/>
        </w:rPr>
      </w:pPr>
    </w:p>
    <w:p w:rsidR="0060787B" w:rsidRPr="0060787B" w:rsidRDefault="0060787B" w:rsidP="0060787B">
      <w:pPr>
        <w:rPr>
          <w:rFonts w:eastAsia="Times New Roman" w:cs="Times New Roman"/>
          <w:color w:val="000000"/>
          <w:szCs w:val="28"/>
          <w:lang w:eastAsia="ru-RU"/>
        </w:rPr>
      </w:pPr>
      <w:r w:rsidRPr="0060787B">
        <w:rPr>
          <w:rFonts w:eastAsia="Times New Roman" w:cs="Times New Roman"/>
          <w:color w:val="000000"/>
          <w:szCs w:val="28"/>
          <w:lang w:eastAsia="ru-RU"/>
        </w:rPr>
        <w:t xml:space="preserve">При прохождении участником командира отделения, следует команда: «Выполнение воинского приветствия. Начальник слева (справа)». За три </w:t>
      </w:r>
      <w:proofErr w:type="gramStart"/>
      <w:r w:rsidRPr="0060787B">
        <w:rPr>
          <w:rFonts w:eastAsia="Times New Roman" w:cs="Times New Roman"/>
          <w:color w:val="000000"/>
          <w:szCs w:val="28"/>
          <w:lang w:eastAsia="ru-RU"/>
        </w:rPr>
        <w:t>–ч</w:t>
      </w:r>
      <w:proofErr w:type="gramEnd"/>
      <w:r w:rsidRPr="0060787B">
        <w:rPr>
          <w:rFonts w:eastAsia="Times New Roman" w:cs="Times New Roman"/>
          <w:color w:val="000000"/>
          <w:szCs w:val="28"/>
          <w:lang w:eastAsia="ru-RU"/>
        </w:rPr>
        <w:t xml:space="preserve">етыре шага до начальника юнармеец прикладывает руку к головному убору и поворачивает голову в сторону командира отделения. Пройдя </w:t>
      </w:r>
      <w:proofErr w:type="gramStart"/>
      <w:r w:rsidRPr="0060787B">
        <w:rPr>
          <w:rFonts w:eastAsia="Times New Roman" w:cs="Times New Roman"/>
          <w:color w:val="000000"/>
          <w:szCs w:val="28"/>
          <w:lang w:eastAsia="ru-RU"/>
        </w:rPr>
        <w:t>командира</w:t>
      </w:r>
      <w:proofErr w:type="gramEnd"/>
      <w:r w:rsidRPr="0060787B">
        <w:rPr>
          <w:rFonts w:eastAsia="Times New Roman" w:cs="Times New Roman"/>
          <w:color w:val="000000"/>
          <w:szCs w:val="28"/>
          <w:lang w:eastAsia="ru-RU"/>
        </w:rPr>
        <w:t xml:space="preserve"> рука опускается с постановкой левой ноги на землю. Для подхода к начальнику подаётся команда: «Юнармеец __________ (Фамилия). Ко мне». </w:t>
      </w:r>
      <w:proofErr w:type="gramStart"/>
      <w:r w:rsidRPr="0060787B">
        <w:rPr>
          <w:rFonts w:eastAsia="Times New Roman" w:cs="Times New Roman"/>
          <w:color w:val="000000"/>
          <w:szCs w:val="28"/>
          <w:lang w:eastAsia="ru-RU"/>
        </w:rPr>
        <w:t>Юнармеец</w:t>
      </w:r>
      <w:proofErr w:type="gramEnd"/>
      <w:r w:rsidRPr="0060787B">
        <w:rPr>
          <w:rFonts w:eastAsia="Times New Roman" w:cs="Times New Roman"/>
          <w:color w:val="000000"/>
          <w:szCs w:val="28"/>
          <w:lang w:eastAsia="ru-RU"/>
        </w:rPr>
        <w:t xml:space="preserve"> услышав свою фамилию отвечает «Я», а на исполнительную команду отвечает «Есть», прикладывая руку к головному убору с первым шагом опуская ее. Доложив о </w:t>
      </w:r>
      <w:proofErr w:type="gramStart"/>
      <w:r w:rsidRPr="0060787B">
        <w:rPr>
          <w:rFonts w:eastAsia="Times New Roman" w:cs="Times New Roman"/>
          <w:color w:val="000000"/>
          <w:szCs w:val="28"/>
          <w:lang w:eastAsia="ru-RU"/>
        </w:rPr>
        <w:t>прибытии</w:t>
      </w:r>
      <w:proofErr w:type="gramEnd"/>
      <w:r w:rsidRPr="0060787B">
        <w:rPr>
          <w:rFonts w:eastAsia="Times New Roman" w:cs="Times New Roman"/>
          <w:color w:val="000000"/>
          <w:szCs w:val="28"/>
          <w:lang w:eastAsia="ru-RU"/>
        </w:rPr>
        <w:t xml:space="preserve"> юнармеец опускает руку. После доклада юнармейца командир подаёт команду: «встать в строй». После того, как первый участник встанет в строй, командир вызывает второго участника из второй шеренги. При выходе из первой шеренги место юнармейца занимает юнармеец второй шеренги. Для выхода из второй шеренги юнармеец кладет левую руку на плечо впереди стоящего товарища, который делает шаг левой ногой вперед и не приставляя правой </w:t>
      </w:r>
      <w:proofErr w:type="gramStart"/>
      <w:r w:rsidRPr="0060787B">
        <w:rPr>
          <w:rFonts w:eastAsia="Times New Roman" w:cs="Times New Roman"/>
          <w:color w:val="000000"/>
          <w:szCs w:val="28"/>
          <w:lang w:eastAsia="ru-RU"/>
        </w:rPr>
        <w:t>ноги</w:t>
      </w:r>
      <w:proofErr w:type="gramEnd"/>
      <w:r w:rsidRPr="0060787B">
        <w:rPr>
          <w:rFonts w:eastAsia="Times New Roman" w:cs="Times New Roman"/>
          <w:color w:val="000000"/>
          <w:szCs w:val="28"/>
          <w:lang w:eastAsia="ru-RU"/>
        </w:rPr>
        <w:t xml:space="preserve"> шаг в строну.</w:t>
      </w:r>
    </w:p>
    <w:p w:rsidR="0060787B" w:rsidRPr="0060787B" w:rsidRDefault="0060787B" w:rsidP="0060787B">
      <w:pPr>
        <w:rPr>
          <w:rFonts w:eastAsia="Times New Roman" w:cs="Times New Roman"/>
          <w:color w:val="000000"/>
          <w:szCs w:val="28"/>
          <w:lang w:eastAsia="ru-RU"/>
        </w:rPr>
      </w:pPr>
    </w:p>
    <w:p w:rsidR="0060787B" w:rsidRPr="0060787B" w:rsidRDefault="0060787B" w:rsidP="0060787B">
      <w:pPr>
        <w:rPr>
          <w:rFonts w:eastAsia="Times New Roman" w:cs="Times New Roman"/>
          <w:color w:val="000000"/>
          <w:szCs w:val="28"/>
          <w:lang w:eastAsia="ru-RU"/>
        </w:rPr>
      </w:pPr>
      <w:r w:rsidRPr="0060787B">
        <w:rPr>
          <w:rFonts w:eastAsia="Times New Roman" w:cs="Times New Roman"/>
          <w:color w:val="000000"/>
          <w:szCs w:val="28"/>
          <w:lang w:eastAsia="ru-RU"/>
        </w:rPr>
        <w:t>Второй участник выполняет те же действия, что и первый.</w:t>
      </w:r>
    </w:p>
    <w:p w:rsidR="0060787B" w:rsidRPr="0060787B" w:rsidRDefault="0060787B" w:rsidP="0060787B">
      <w:pPr>
        <w:rPr>
          <w:rFonts w:eastAsia="Times New Roman" w:cs="Times New Roman"/>
          <w:color w:val="000000"/>
          <w:szCs w:val="28"/>
          <w:lang w:eastAsia="ru-RU"/>
        </w:rPr>
      </w:pPr>
    </w:p>
    <w:p w:rsidR="0060787B" w:rsidRPr="0060787B" w:rsidRDefault="0060787B" w:rsidP="0060787B">
      <w:pPr>
        <w:rPr>
          <w:rFonts w:eastAsia="Times New Roman" w:cs="Times New Roman"/>
          <w:szCs w:val="28"/>
          <w:lang w:eastAsia="ru-RU"/>
        </w:rPr>
      </w:pPr>
      <w:r w:rsidRPr="0060787B">
        <w:rPr>
          <w:rFonts w:eastAsia="Times New Roman" w:cs="Times New Roman"/>
          <w:color w:val="000000"/>
          <w:szCs w:val="28"/>
          <w:lang w:eastAsia="ru-RU"/>
        </w:rPr>
        <w:t>Когда второй участник встанет в строй, командир докладывает об окончании выступления.</w:t>
      </w:r>
    </w:p>
    <w:p w:rsidR="0060787B" w:rsidRPr="0060787B" w:rsidRDefault="0060787B" w:rsidP="0060787B">
      <w:pPr>
        <w:rPr>
          <w:rFonts w:eastAsia="Times New Roman" w:cs="Times New Roman"/>
          <w:szCs w:val="28"/>
          <w:lang w:eastAsia="ru-RU"/>
        </w:rPr>
      </w:pPr>
    </w:p>
    <w:p w:rsidR="0060787B" w:rsidRPr="0060787B" w:rsidRDefault="0060787B" w:rsidP="0060787B">
      <w:pPr>
        <w:rPr>
          <w:rFonts w:eastAsia="Times New Roman" w:cs="Times New Roman"/>
          <w:szCs w:val="28"/>
          <w:lang w:eastAsia="ru-RU"/>
        </w:rPr>
      </w:pPr>
    </w:p>
    <w:p w:rsidR="0060787B" w:rsidRPr="0060787B" w:rsidRDefault="0060787B" w:rsidP="0060787B">
      <w:pPr>
        <w:jc w:val="center"/>
        <w:rPr>
          <w:rFonts w:eastAsia="Times New Roman" w:cs="Times New Roman"/>
          <w:b/>
          <w:bCs/>
          <w:szCs w:val="24"/>
          <w:lang w:eastAsia="ru-RU"/>
        </w:rPr>
      </w:pPr>
      <w:r w:rsidRPr="0060787B">
        <w:rPr>
          <w:rFonts w:eastAsia="Times New Roman" w:cs="Times New Roman"/>
          <w:b/>
          <w:bCs/>
          <w:szCs w:val="24"/>
          <w:lang w:eastAsia="ru-RU"/>
        </w:rPr>
        <w:t>Интеллектуальная игра «РИСК:</w:t>
      </w:r>
      <w:r w:rsidRPr="0060787B">
        <w:rPr>
          <w:rFonts w:eastAsia="Times New Roman" w:cs="Times New Roman"/>
          <w:sz w:val="24"/>
          <w:szCs w:val="24"/>
          <w:lang w:eastAsia="ru-RU"/>
        </w:rPr>
        <w:t xml:space="preserve"> </w:t>
      </w:r>
      <w:r w:rsidRPr="0060787B">
        <w:rPr>
          <w:rFonts w:eastAsia="Times New Roman" w:cs="Times New Roman"/>
          <w:b/>
          <w:bCs/>
          <w:szCs w:val="24"/>
          <w:lang w:eastAsia="ru-RU"/>
        </w:rPr>
        <w:t>ПУТЕШЕСТВУЕМ ПО РОССИИ»</w:t>
      </w:r>
    </w:p>
    <w:p w:rsidR="0060787B" w:rsidRDefault="0060787B" w:rsidP="0060787B">
      <w:pPr>
        <w:jc w:val="both"/>
        <w:rPr>
          <w:rFonts w:eastAsia="Times New Roman" w:cs="Times New Roman"/>
          <w:bCs/>
          <w:szCs w:val="24"/>
          <w:lang w:eastAsia="ru-RU"/>
        </w:rPr>
      </w:pPr>
    </w:p>
    <w:p w:rsidR="0060787B" w:rsidRPr="0060787B" w:rsidRDefault="001B4BFA" w:rsidP="0060787B">
      <w:pPr>
        <w:jc w:val="both"/>
        <w:rPr>
          <w:rFonts w:eastAsia="Times New Roman" w:cs="Times New Roman"/>
          <w:bCs/>
          <w:szCs w:val="24"/>
          <w:lang w:eastAsia="ru-RU"/>
        </w:rPr>
      </w:pPr>
      <w:r>
        <w:rPr>
          <w:rFonts w:eastAsia="Times New Roman" w:cs="Times New Roman"/>
          <w:bCs/>
          <w:szCs w:val="24"/>
          <w:lang w:eastAsia="ru-RU"/>
        </w:rPr>
        <w:t xml:space="preserve">Игра по темам: </w:t>
      </w:r>
      <w:r w:rsidR="0060787B" w:rsidRPr="0060787B">
        <w:rPr>
          <w:rFonts w:eastAsia="Times New Roman" w:cs="Times New Roman"/>
          <w:bCs/>
          <w:szCs w:val="24"/>
          <w:lang w:eastAsia="ru-RU"/>
        </w:rPr>
        <w:t>известные достопримечательности, известные исторически</w:t>
      </w:r>
      <w:r>
        <w:rPr>
          <w:rFonts w:eastAsia="Times New Roman" w:cs="Times New Roman"/>
          <w:bCs/>
          <w:szCs w:val="24"/>
          <w:lang w:eastAsia="ru-RU"/>
        </w:rPr>
        <w:t>е, научные и культурные деятели</w:t>
      </w:r>
      <w:r w:rsidR="0060787B" w:rsidRPr="0060787B">
        <w:rPr>
          <w:rFonts w:eastAsia="Times New Roman" w:cs="Times New Roman"/>
          <w:bCs/>
          <w:szCs w:val="24"/>
          <w:lang w:eastAsia="ru-RU"/>
        </w:rPr>
        <w:t>.</w:t>
      </w: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rPr>
          <w:rFonts w:eastAsia="Times New Roman" w:cs="Times New Roman"/>
          <w:b/>
          <w:bCs/>
          <w:szCs w:val="24"/>
          <w:lang w:eastAsia="ru-RU"/>
        </w:rPr>
      </w:pPr>
    </w:p>
    <w:p w:rsidR="0060787B" w:rsidRPr="0060787B" w:rsidRDefault="0060787B" w:rsidP="0060787B">
      <w:pPr>
        <w:jc w:val="right"/>
        <w:rPr>
          <w:rFonts w:eastAsia="Times New Roman" w:cs="Times New Roman"/>
          <w:b/>
          <w:bCs/>
          <w:szCs w:val="24"/>
          <w:lang w:eastAsia="ru-RU"/>
        </w:rPr>
      </w:pPr>
      <w:r w:rsidRPr="0060787B">
        <w:rPr>
          <w:rFonts w:eastAsia="Times New Roman" w:cs="Times New Roman"/>
          <w:b/>
          <w:bCs/>
          <w:szCs w:val="24"/>
          <w:lang w:eastAsia="ru-RU"/>
        </w:rPr>
        <w:t>Приложение №1</w:t>
      </w:r>
    </w:p>
    <w:p w:rsidR="0060787B" w:rsidRPr="0060787B" w:rsidRDefault="0060787B" w:rsidP="0060787B">
      <w:pPr>
        <w:jc w:val="right"/>
        <w:rPr>
          <w:rFonts w:eastAsia="Times New Roman" w:cs="Times New Roman"/>
          <w:b/>
          <w:bCs/>
          <w:szCs w:val="24"/>
          <w:lang w:eastAsia="ru-RU"/>
        </w:rPr>
      </w:pPr>
    </w:p>
    <w:p w:rsidR="0060787B" w:rsidRPr="0060787B" w:rsidRDefault="0060787B" w:rsidP="0060787B">
      <w:pPr>
        <w:jc w:val="center"/>
        <w:rPr>
          <w:rFonts w:eastAsia="Times New Roman" w:cs="Times New Roman"/>
          <w:b/>
          <w:bCs/>
          <w:szCs w:val="28"/>
          <w:lang w:eastAsia="ru-RU"/>
        </w:rPr>
      </w:pPr>
      <w:r w:rsidRPr="0060787B">
        <w:rPr>
          <w:rFonts w:eastAsia="Times New Roman" w:cs="Times New Roman"/>
          <w:b/>
          <w:bCs/>
          <w:szCs w:val="28"/>
          <w:lang w:eastAsia="ru-RU"/>
        </w:rPr>
        <w:t>Заявка на участие в слете военно-патриотических отрядов</w:t>
      </w:r>
    </w:p>
    <w:p w:rsidR="0060787B" w:rsidRPr="0060787B" w:rsidRDefault="0060787B" w:rsidP="0060787B">
      <w:pPr>
        <w:jc w:val="center"/>
        <w:rPr>
          <w:rFonts w:eastAsia="Times New Roman" w:cs="Times New Roman"/>
          <w:b/>
          <w:bCs/>
          <w:szCs w:val="28"/>
          <w:lang w:eastAsia="ru-RU"/>
        </w:rPr>
      </w:pPr>
      <w:r w:rsidRPr="0060787B">
        <w:rPr>
          <w:rFonts w:eastAsia="Times New Roman" w:cs="Times New Roman"/>
          <w:b/>
          <w:bCs/>
          <w:szCs w:val="28"/>
          <w:lang w:eastAsia="ru-RU"/>
        </w:rPr>
        <w:t>образовательных учреждений</w:t>
      </w:r>
    </w:p>
    <w:p w:rsidR="0060787B" w:rsidRPr="0060787B" w:rsidRDefault="0060787B" w:rsidP="0060787B">
      <w:pPr>
        <w:jc w:val="center"/>
        <w:rPr>
          <w:rFonts w:eastAsia="Times New Roman" w:cs="Times New Roman"/>
          <w:b/>
          <w:bCs/>
          <w:szCs w:val="28"/>
          <w:lang w:eastAsia="ru-RU"/>
        </w:rPr>
      </w:pPr>
      <w:r w:rsidRPr="0060787B">
        <w:rPr>
          <w:rFonts w:eastAsia="Times New Roman" w:cs="Times New Roman"/>
          <w:b/>
          <w:bCs/>
          <w:szCs w:val="28"/>
          <w:lang w:eastAsia="ru-RU"/>
        </w:rPr>
        <w:t>Шуйского муниципального района</w:t>
      </w:r>
    </w:p>
    <w:p w:rsidR="0060787B" w:rsidRPr="0060787B" w:rsidRDefault="0060787B" w:rsidP="0060787B">
      <w:pPr>
        <w:jc w:val="center"/>
        <w:rPr>
          <w:rFonts w:eastAsia="Times New Roman" w:cs="Times New Roman"/>
          <w:b/>
          <w:bCs/>
          <w:szCs w:val="28"/>
          <w:lang w:eastAsia="ru-RU"/>
        </w:rPr>
      </w:pPr>
      <w:proofErr w:type="gramStart"/>
      <w:r w:rsidRPr="0060787B">
        <w:rPr>
          <w:rFonts w:eastAsia="Times New Roman" w:cs="Times New Roman"/>
          <w:b/>
          <w:bCs/>
          <w:szCs w:val="28"/>
          <w:lang w:eastAsia="ru-RU"/>
        </w:rPr>
        <w:t>от</w:t>
      </w:r>
      <w:proofErr w:type="gramEnd"/>
      <w:r w:rsidRPr="0060787B">
        <w:rPr>
          <w:rFonts w:eastAsia="Times New Roman" w:cs="Times New Roman"/>
          <w:b/>
          <w:bCs/>
          <w:szCs w:val="28"/>
          <w:lang w:eastAsia="ru-RU"/>
        </w:rPr>
        <w:t xml:space="preserve"> </w:t>
      </w:r>
      <w:r w:rsidRPr="0060787B">
        <w:rPr>
          <w:rFonts w:eastAsia="Times New Roman" w:cs="Times New Roman"/>
          <w:bCs/>
          <w:i/>
          <w:sz w:val="24"/>
          <w:szCs w:val="24"/>
          <w:lang w:eastAsia="ru-RU"/>
        </w:rPr>
        <w:t>(</w:t>
      </w:r>
      <w:proofErr w:type="gramStart"/>
      <w:r w:rsidRPr="0060787B">
        <w:rPr>
          <w:rFonts w:eastAsia="Times New Roman" w:cs="Times New Roman"/>
          <w:bCs/>
          <w:i/>
          <w:sz w:val="24"/>
          <w:szCs w:val="24"/>
          <w:lang w:eastAsia="ru-RU"/>
        </w:rPr>
        <w:t>наименование</w:t>
      </w:r>
      <w:proofErr w:type="gramEnd"/>
      <w:r w:rsidRPr="0060787B">
        <w:rPr>
          <w:rFonts w:eastAsia="Times New Roman" w:cs="Times New Roman"/>
          <w:bCs/>
          <w:i/>
          <w:sz w:val="24"/>
          <w:szCs w:val="24"/>
          <w:lang w:eastAsia="ru-RU"/>
        </w:rPr>
        <w:t xml:space="preserve"> образовательного учреждения)</w:t>
      </w:r>
    </w:p>
    <w:p w:rsidR="0060787B" w:rsidRPr="0060787B" w:rsidRDefault="0060787B" w:rsidP="0060787B">
      <w:pPr>
        <w:jc w:val="center"/>
        <w:rPr>
          <w:rFonts w:eastAsia="Calibri" w:cs="Times New Roman"/>
          <w:szCs w:val="28"/>
          <w:lang w:eastAsia="ru-RU"/>
        </w:rPr>
      </w:pPr>
    </w:p>
    <w:tbl>
      <w:tblPr>
        <w:tblStyle w:val="a3"/>
        <w:tblW w:w="10065" w:type="dxa"/>
        <w:tblInd w:w="-743" w:type="dxa"/>
        <w:tblLayout w:type="fixed"/>
        <w:tblLook w:val="04A0" w:firstRow="1" w:lastRow="0" w:firstColumn="1" w:lastColumn="0" w:noHBand="0" w:noVBand="1"/>
      </w:tblPr>
      <w:tblGrid>
        <w:gridCol w:w="425"/>
        <w:gridCol w:w="3403"/>
        <w:gridCol w:w="2552"/>
        <w:gridCol w:w="3685"/>
      </w:tblGrid>
      <w:tr w:rsidR="0060787B" w:rsidRPr="0060787B" w:rsidTr="007D4897">
        <w:tc>
          <w:tcPr>
            <w:tcW w:w="425" w:type="dxa"/>
          </w:tcPr>
          <w:p w:rsidR="0060787B" w:rsidRPr="0060787B" w:rsidRDefault="0060787B" w:rsidP="0060787B">
            <w:pPr>
              <w:jc w:val="center"/>
              <w:rPr>
                <w:rFonts w:eastAsia="Calibri" w:cs="Times New Roman"/>
                <w:szCs w:val="28"/>
                <w:lang w:eastAsia="ru-RU"/>
              </w:rPr>
            </w:pPr>
            <w:r w:rsidRPr="0060787B">
              <w:rPr>
                <w:rFonts w:eastAsia="Calibri" w:cs="Times New Roman"/>
                <w:szCs w:val="28"/>
                <w:lang w:eastAsia="ru-RU"/>
              </w:rPr>
              <w:t>№</w:t>
            </w:r>
          </w:p>
          <w:p w:rsidR="0060787B" w:rsidRPr="0060787B" w:rsidRDefault="0060787B" w:rsidP="0060787B">
            <w:pPr>
              <w:jc w:val="center"/>
              <w:rPr>
                <w:rFonts w:eastAsia="Calibri" w:cs="Times New Roman"/>
                <w:szCs w:val="28"/>
                <w:lang w:eastAsia="ru-RU"/>
              </w:rPr>
            </w:pPr>
            <w:proofErr w:type="gramStart"/>
            <w:r w:rsidRPr="0060787B">
              <w:rPr>
                <w:rFonts w:eastAsia="Calibri" w:cs="Times New Roman"/>
                <w:szCs w:val="28"/>
                <w:lang w:eastAsia="ru-RU"/>
              </w:rPr>
              <w:t>п</w:t>
            </w:r>
            <w:proofErr w:type="gramEnd"/>
            <w:r w:rsidRPr="0060787B">
              <w:rPr>
                <w:rFonts w:eastAsia="Calibri" w:cs="Times New Roman"/>
                <w:szCs w:val="28"/>
                <w:lang w:eastAsia="ru-RU"/>
              </w:rPr>
              <w:t>/п</w:t>
            </w:r>
          </w:p>
        </w:tc>
        <w:tc>
          <w:tcPr>
            <w:tcW w:w="3403" w:type="dxa"/>
          </w:tcPr>
          <w:p w:rsidR="0060787B" w:rsidRPr="0060787B" w:rsidRDefault="0060787B" w:rsidP="0060787B">
            <w:pPr>
              <w:jc w:val="center"/>
              <w:rPr>
                <w:rFonts w:eastAsia="Calibri" w:cs="Times New Roman"/>
                <w:szCs w:val="28"/>
                <w:lang w:eastAsia="ru-RU"/>
              </w:rPr>
            </w:pPr>
            <w:r w:rsidRPr="0060787B">
              <w:rPr>
                <w:rFonts w:eastAsia="Calibri" w:cs="Times New Roman"/>
                <w:szCs w:val="28"/>
                <w:lang w:eastAsia="ru-RU"/>
              </w:rPr>
              <w:t>ФИО участника полностью</w:t>
            </w:r>
          </w:p>
        </w:tc>
        <w:tc>
          <w:tcPr>
            <w:tcW w:w="2552" w:type="dxa"/>
          </w:tcPr>
          <w:p w:rsidR="0060787B" w:rsidRPr="0060787B" w:rsidRDefault="0060787B" w:rsidP="0060787B">
            <w:pPr>
              <w:jc w:val="center"/>
              <w:rPr>
                <w:rFonts w:eastAsia="Calibri" w:cs="Times New Roman"/>
                <w:szCs w:val="28"/>
                <w:lang w:eastAsia="ru-RU"/>
              </w:rPr>
            </w:pPr>
            <w:r w:rsidRPr="0060787B">
              <w:rPr>
                <w:rFonts w:eastAsia="Calibri" w:cs="Times New Roman"/>
                <w:szCs w:val="28"/>
                <w:lang w:eastAsia="ru-RU"/>
              </w:rPr>
              <w:t>Дата рождения (число, месяц, год)</w:t>
            </w:r>
          </w:p>
        </w:tc>
        <w:tc>
          <w:tcPr>
            <w:tcW w:w="3685" w:type="dxa"/>
          </w:tcPr>
          <w:p w:rsidR="0060787B" w:rsidRPr="0060787B" w:rsidRDefault="0060787B" w:rsidP="0060787B">
            <w:pPr>
              <w:jc w:val="center"/>
              <w:rPr>
                <w:rFonts w:eastAsia="Calibri" w:cs="Times New Roman"/>
                <w:szCs w:val="28"/>
                <w:lang w:eastAsia="ru-RU"/>
              </w:rPr>
            </w:pPr>
            <w:r w:rsidRPr="0060787B">
              <w:rPr>
                <w:rFonts w:eastAsia="Calibri" w:cs="Times New Roman"/>
                <w:szCs w:val="28"/>
                <w:lang w:eastAsia="ru-RU"/>
              </w:rPr>
              <w:t>Виза врача</w:t>
            </w:r>
          </w:p>
        </w:tc>
      </w:tr>
      <w:tr w:rsidR="0060787B" w:rsidRPr="0060787B" w:rsidTr="007D4897">
        <w:tc>
          <w:tcPr>
            <w:tcW w:w="425" w:type="dxa"/>
          </w:tcPr>
          <w:p w:rsidR="0060787B" w:rsidRPr="0060787B" w:rsidRDefault="0060787B" w:rsidP="0060787B">
            <w:pPr>
              <w:jc w:val="center"/>
              <w:rPr>
                <w:rFonts w:eastAsia="Calibri" w:cs="Times New Roman"/>
                <w:szCs w:val="28"/>
                <w:lang w:eastAsia="ru-RU"/>
              </w:rPr>
            </w:pPr>
            <w:r w:rsidRPr="0060787B">
              <w:rPr>
                <w:rFonts w:eastAsia="Calibri" w:cs="Times New Roman"/>
                <w:szCs w:val="28"/>
                <w:lang w:eastAsia="ru-RU"/>
              </w:rPr>
              <w:t>1</w:t>
            </w:r>
          </w:p>
        </w:tc>
        <w:tc>
          <w:tcPr>
            <w:tcW w:w="3403" w:type="dxa"/>
          </w:tcPr>
          <w:p w:rsidR="0060787B" w:rsidRPr="0060787B" w:rsidRDefault="0060787B" w:rsidP="0060787B">
            <w:pPr>
              <w:jc w:val="center"/>
              <w:rPr>
                <w:rFonts w:eastAsia="Calibri" w:cs="Times New Roman"/>
                <w:szCs w:val="28"/>
                <w:lang w:eastAsia="ru-RU"/>
              </w:rPr>
            </w:pPr>
          </w:p>
        </w:tc>
        <w:tc>
          <w:tcPr>
            <w:tcW w:w="2552" w:type="dxa"/>
          </w:tcPr>
          <w:p w:rsidR="0060787B" w:rsidRPr="0060787B" w:rsidRDefault="0060787B" w:rsidP="0060787B">
            <w:pPr>
              <w:jc w:val="center"/>
              <w:rPr>
                <w:rFonts w:eastAsia="Calibri" w:cs="Times New Roman"/>
                <w:szCs w:val="28"/>
                <w:lang w:eastAsia="ru-RU"/>
              </w:rPr>
            </w:pPr>
          </w:p>
        </w:tc>
        <w:tc>
          <w:tcPr>
            <w:tcW w:w="3685" w:type="dxa"/>
          </w:tcPr>
          <w:p w:rsidR="0060787B" w:rsidRPr="0060787B" w:rsidRDefault="0060787B" w:rsidP="0060787B">
            <w:pPr>
              <w:jc w:val="center"/>
              <w:rPr>
                <w:rFonts w:eastAsia="Calibri" w:cs="Times New Roman"/>
                <w:szCs w:val="28"/>
                <w:lang w:eastAsia="ru-RU"/>
              </w:rPr>
            </w:pPr>
          </w:p>
        </w:tc>
      </w:tr>
      <w:tr w:rsidR="0060787B" w:rsidRPr="0060787B" w:rsidTr="007D4897">
        <w:tc>
          <w:tcPr>
            <w:tcW w:w="425" w:type="dxa"/>
          </w:tcPr>
          <w:p w:rsidR="0060787B" w:rsidRPr="0060787B" w:rsidRDefault="0060787B" w:rsidP="0060787B">
            <w:pPr>
              <w:jc w:val="center"/>
              <w:rPr>
                <w:rFonts w:eastAsia="Calibri" w:cs="Times New Roman"/>
                <w:szCs w:val="28"/>
                <w:lang w:eastAsia="ru-RU"/>
              </w:rPr>
            </w:pPr>
            <w:r w:rsidRPr="0060787B">
              <w:rPr>
                <w:rFonts w:eastAsia="Calibri" w:cs="Times New Roman"/>
                <w:szCs w:val="28"/>
                <w:lang w:eastAsia="ru-RU"/>
              </w:rPr>
              <w:t>2</w:t>
            </w:r>
          </w:p>
        </w:tc>
        <w:tc>
          <w:tcPr>
            <w:tcW w:w="3403" w:type="dxa"/>
          </w:tcPr>
          <w:p w:rsidR="0060787B" w:rsidRPr="0060787B" w:rsidRDefault="0060787B" w:rsidP="0060787B">
            <w:pPr>
              <w:jc w:val="center"/>
              <w:rPr>
                <w:rFonts w:eastAsia="Calibri" w:cs="Times New Roman"/>
                <w:szCs w:val="28"/>
                <w:lang w:eastAsia="ru-RU"/>
              </w:rPr>
            </w:pPr>
          </w:p>
        </w:tc>
        <w:tc>
          <w:tcPr>
            <w:tcW w:w="2552" w:type="dxa"/>
          </w:tcPr>
          <w:p w:rsidR="0060787B" w:rsidRPr="0060787B" w:rsidRDefault="0060787B" w:rsidP="0060787B">
            <w:pPr>
              <w:jc w:val="center"/>
              <w:rPr>
                <w:rFonts w:eastAsia="Calibri" w:cs="Times New Roman"/>
                <w:szCs w:val="28"/>
                <w:lang w:eastAsia="ru-RU"/>
              </w:rPr>
            </w:pPr>
          </w:p>
        </w:tc>
        <w:tc>
          <w:tcPr>
            <w:tcW w:w="3685" w:type="dxa"/>
          </w:tcPr>
          <w:p w:rsidR="0060787B" w:rsidRPr="0060787B" w:rsidRDefault="0060787B" w:rsidP="0060787B">
            <w:pPr>
              <w:jc w:val="center"/>
              <w:rPr>
                <w:rFonts w:eastAsia="Calibri" w:cs="Times New Roman"/>
                <w:szCs w:val="28"/>
                <w:lang w:eastAsia="ru-RU"/>
              </w:rPr>
            </w:pPr>
          </w:p>
        </w:tc>
      </w:tr>
      <w:tr w:rsidR="0060787B" w:rsidRPr="0060787B" w:rsidTr="007D4897">
        <w:tc>
          <w:tcPr>
            <w:tcW w:w="425" w:type="dxa"/>
          </w:tcPr>
          <w:p w:rsidR="0060787B" w:rsidRPr="0060787B" w:rsidRDefault="0060787B" w:rsidP="0060787B">
            <w:pPr>
              <w:jc w:val="center"/>
              <w:rPr>
                <w:rFonts w:eastAsia="Calibri" w:cs="Times New Roman"/>
                <w:szCs w:val="28"/>
                <w:lang w:eastAsia="ru-RU"/>
              </w:rPr>
            </w:pPr>
            <w:r w:rsidRPr="0060787B">
              <w:rPr>
                <w:rFonts w:eastAsia="Calibri" w:cs="Times New Roman"/>
                <w:szCs w:val="28"/>
                <w:lang w:eastAsia="ru-RU"/>
              </w:rPr>
              <w:t>3</w:t>
            </w:r>
          </w:p>
        </w:tc>
        <w:tc>
          <w:tcPr>
            <w:tcW w:w="3403" w:type="dxa"/>
          </w:tcPr>
          <w:p w:rsidR="0060787B" w:rsidRPr="0060787B" w:rsidRDefault="0060787B" w:rsidP="0060787B">
            <w:pPr>
              <w:jc w:val="center"/>
              <w:rPr>
                <w:rFonts w:eastAsia="Calibri" w:cs="Times New Roman"/>
                <w:szCs w:val="28"/>
                <w:lang w:eastAsia="ru-RU"/>
              </w:rPr>
            </w:pPr>
          </w:p>
        </w:tc>
        <w:tc>
          <w:tcPr>
            <w:tcW w:w="2552" w:type="dxa"/>
          </w:tcPr>
          <w:p w:rsidR="0060787B" w:rsidRPr="0060787B" w:rsidRDefault="0060787B" w:rsidP="0060787B">
            <w:pPr>
              <w:jc w:val="center"/>
              <w:rPr>
                <w:rFonts w:eastAsia="Calibri" w:cs="Times New Roman"/>
                <w:szCs w:val="28"/>
                <w:lang w:eastAsia="ru-RU"/>
              </w:rPr>
            </w:pPr>
          </w:p>
        </w:tc>
        <w:tc>
          <w:tcPr>
            <w:tcW w:w="3685" w:type="dxa"/>
          </w:tcPr>
          <w:p w:rsidR="0060787B" w:rsidRPr="0060787B" w:rsidRDefault="0060787B" w:rsidP="0060787B">
            <w:pPr>
              <w:jc w:val="center"/>
              <w:rPr>
                <w:rFonts w:eastAsia="Calibri" w:cs="Times New Roman"/>
                <w:szCs w:val="28"/>
                <w:lang w:eastAsia="ru-RU"/>
              </w:rPr>
            </w:pPr>
          </w:p>
        </w:tc>
      </w:tr>
    </w:tbl>
    <w:p w:rsidR="0060787B" w:rsidRPr="0060787B" w:rsidRDefault="0060787B" w:rsidP="0060787B">
      <w:pPr>
        <w:jc w:val="right"/>
        <w:rPr>
          <w:rFonts w:eastAsia="Calibri" w:cs="Times New Roman"/>
          <w:szCs w:val="28"/>
          <w:lang w:eastAsia="ru-RU"/>
        </w:rPr>
      </w:pPr>
    </w:p>
    <w:p w:rsidR="0060787B" w:rsidRPr="0060787B" w:rsidRDefault="0060787B" w:rsidP="0060787B">
      <w:pPr>
        <w:jc w:val="right"/>
        <w:rPr>
          <w:rFonts w:eastAsia="Calibri" w:cs="Times New Roman"/>
          <w:szCs w:val="28"/>
          <w:lang w:eastAsia="ru-RU"/>
        </w:rPr>
      </w:pPr>
    </w:p>
    <w:p w:rsidR="0060787B" w:rsidRPr="0060787B" w:rsidRDefault="0060787B" w:rsidP="0060787B">
      <w:pPr>
        <w:jc w:val="both"/>
        <w:rPr>
          <w:rFonts w:eastAsia="Calibri" w:cs="Times New Roman"/>
          <w:szCs w:val="28"/>
          <w:lang w:eastAsia="ru-RU"/>
        </w:rPr>
      </w:pPr>
      <w:r w:rsidRPr="0060787B">
        <w:rPr>
          <w:rFonts w:eastAsia="Calibri" w:cs="Times New Roman"/>
          <w:szCs w:val="28"/>
          <w:lang w:eastAsia="ru-RU"/>
        </w:rPr>
        <w:t>К соревнованиям допущено ______ человек.</w:t>
      </w:r>
    </w:p>
    <w:p w:rsidR="0060787B" w:rsidRPr="0060787B" w:rsidRDefault="0060787B" w:rsidP="0060787B">
      <w:pPr>
        <w:jc w:val="both"/>
        <w:rPr>
          <w:rFonts w:eastAsia="Calibri" w:cs="Times New Roman"/>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787B" w:rsidRPr="0060787B" w:rsidTr="007D4897">
        <w:tc>
          <w:tcPr>
            <w:tcW w:w="4785" w:type="dxa"/>
          </w:tcPr>
          <w:p w:rsidR="0060787B" w:rsidRPr="0060787B" w:rsidRDefault="0060787B" w:rsidP="0060787B">
            <w:pPr>
              <w:rPr>
                <w:rFonts w:eastAsia="Calibri" w:cs="Times New Roman"/>
                <w:szCs w:val="28"/>
                <w:lang w:eastAsia="ru-RU"/>
              </w:rPr>
            </w:pPr>
            <w:r w:rsidRPr="0060787B">
              <w:rPr>
                <w:rFonts w:eastAsia="Calibri" w:cs="Times New Roman"/>
                <w:szCs w:val="28"/>
                <w:lang w:eastAsia="ru-RU"/>
              </w:rPr>
              <w:t>Руководитель отряда</w:t>
            </w:r>
          </w:p>
          <w:p w:rsidR="0060787B" w:rsidRPr="0060787B" w:rsidRDefault="0060787B" w:rsidP="0060787B">
            <w:pPr>
              <w:rPr>
                <w:rFonts w:eastAsia="Calibri" w:cs="Times New Roman"/>
                <w:szCs w:val="28"/>
                <w:lang w:eastAsia="ru-RU"/>
              </w:rPr>
            </w:pPr>
            <w:r w:rsidRPr="0060787B">
              <w:rPr>
                <w:rFonts w:eastAsia="Calibri" w:cs="Times New Roman"/>
                <w:szCs w:val="28"/>
                <w:lang w:eastAsia="ru-RU"/>
              </w:rPr>
              <w:t>______________________________</w:t>
            </w:r>
            <w:r w:rsidRPr="0060787B">
              <w:rPr>
                <w:rFonts w:eastAsia="Calibri" w:cs="Times New Roman"/>
                <w:szCs w:val="28"/>
                <w:lang w:eastAsia="ru-RU"/>
              </w:rPr>
              <w:br/>
            </w:r>
            <w:r w:rsidRPr="0060787B">
              <w:rPr>
                <w:rFonts w:eastAsia="Calibri" w:cs="Times New Roman"/>
                <w:sz w:val="24"/>
                <w:szCs w:val="28"/>
                <w:lang w:eastAsia="ru-RU"/>
              </w:rPr>
              <w:t>(подпись, ФИО)</w:t>
            </w:r>
          </w:p>
        </w:tc>
        <w:tc>
          <w:tcPr>
            <w:tcW w:w="4786" w:type="dxa"/>
          </w:tcPr>
          <w:p w:rsidR="0060787B" w:rsidRPr="0060787B" w:rsidRDefault="0060787B" w:rsidP="0060787B">
            <w:pPr>
              <w:jc w:val="both"/>
              <w:rPr>
                <w:rFonts w:eastAsia="Calibri" w:cs="Times New Roman"/>
                <w:szCs w:val="28"/>
                <w:lang w:eastAsia="ru-RU"/>
              </w:rPr>
            </w:pPr>
            <w:r w:rsidRPr="0060787B">
              <w:rPr>
                <w:rFonts w:eastAsia="Calibri" w:cs="Times New Roman"/>
                <w:szCs w:val="28"/>
                <w:lang w:eastAsia="ru-RU"/>
              </w:rPr>
              <w:t>Врач</w:t>
            </w:r>
          </w:p>
          <w:p w:rsidR="0060787B" w:rsidRPr="0060787B" w:rsidRDefault="0060787B" w:rsidP="0060787B">
            <w:pPr>
              <w:jc w:val="both"/>
              <w:rPr>
                <w:rFonts w:eastAsia="Calibri" w:cs="Times New Roman"/>
                <w:szCs w:val="28"/>
                <w:lang w:eastAsia="ru-RU"/>
              </w:rPr>
            </w:pPr>
            <w:r w:rsidRPr="0060787B">
              <w:rPr>
                <w:rFonts w:eastAsia="Calibri" w:cs="Times New Roman"/>
                <w:szCs w:val="28"/>
                <w:lang w:eastAsia="ru-RU"/>
              </w:rPr>
              <w:t>________________________________</w:t>
            </w:r>
          </w:p>
          <w:p w:rsidR="0060787B" w:rsidRPr="0060787B" w:rsidRDefault="0060787B" w:rsidP="0060787B">
            <w:pPr>
              <w:jc w:val="center"/>
              <w:rPr>
                <w:rFonts w:eastAsia="Calibri" w:cs="Times New Roman"/>
                <w:szCs w:val="28"/>
                <w:lang w:eastAsia="ru-RU"/>
              </w:rPr>
            </w:pPr>
            <w:r w:rsidRPr="0060787B">
              <w:rPr>
                <w:rFonts w:eastAsia="Calibri" w:cs="Times New Roman"/>
                <w:sz w:val="24"/>
                <w:szCs w:val="28"/>
                <w:lang w:eastAsia="ru-RU"/>
              </w:rPr>
              <w:t>(подпись, ФИО)</w:t>
            </w:r>
          </w:p>
        </w:tc>
      </w:tr>
    </w:tbl>
    <w:p w:rsidR="0060787B" w:rsidRPr="0060787B" w:rsidRDefault="0060787B" w:rsidP="0060787B">
      <w:pPr>
        <w:jc w:val="both"/>
        <w:rPr>
          <w:rFonts w:eastAsia="Calibri" w:cs="Times New Roman"/>
          <w:szCs w:val="28"/>
          <w:lang w:eastAsia="ru-RU"/>
        </w:rPr>
      </w:pPr>
    </w:p>
    <w:p w:rsidR="0060787B" w:rsidRPr="0060787B" w:rsidRDefault="0060787B" w:rsidP="0060787B">
      <w:pPr>
        <w:jc w:val="right"/>
        <w:rPr>
          <w:rFonts w:eastAsia="Calibri" w:cs="Times New Roman"/>
          <w:szCs w:val="28"/>
          <w:lang w:eastAsia="ru-RU"/>
        </w:rPr>
      </w:pPr>
    </w:p>
    <w:p w:rsidR="0060787B" w:rsidRPr="0060787B" w:rsidRDefault="0060787B" w:rsidP="0060787B">
      <w:pPr>
        <w:jc w:val="both"/>
        <w:rPr>
          <w:rFonts w:eastAsia="Calibri" w:cs="Times New Roman"/>
          <w:szCs w:val="28"/>
          <w:lang w:eastAsia="ru-RU"/>
        </w:rPr>
      </w:pPr>
      <w:r w:rsidRPr="0060787B">
        <w:rPr>
          <w:rFonts w:eastAsia="Calibri" w:cs="Times New Roman"/>
          <w:szCs w:val="28"/>
          <w:lang w:eastAsia="ru-RU"/>
        </w:rPr>
        <w:t>Руководитель образовательного учреждения ____________________________</w:t>
      </w:r>
    </w:p>
    <w:p w:rsidR="0060787B" w:rsidRPr="0060787B" w:rsidRDefault="0060787B" w:rsidP="0060787B">
      <w:pPr>
        <w:jc w:val="right"/>
        <w:rPr>
          <w:rFonts w:eastAsia="Calibri" w:cs="Times New Roman"/>
          <w:szCs w:val="28"/>
          <w:lang w:eastAsia="ru-RU"/>
        </w:rPr>
      </w:pPr>
      <w:r w:rsidRPr="0060787B">
        <w:rPr>
          <w:rFonts w:eastAsia="Calibri" w:cs="Times New Roman"/>
          <w:sz w:val="24"/>
          <w:szCs w:val="28"/>
          <w:lang w:eastAsia="ru-RU"/>
        </w:rPr>
        <w:t>(подпись, ФИО)</w:t>
      </w:r>
    </w:p>
    <w:p w:rsidR="0060787B" w:rsidRPr="0060787B" w:rsidRDefault="0060787B" w:rsidP="0060787B">
      <w:pPr>
        <w:jc w:val="both"/>
        <w:rPr>
          <w:rFonts w:eastAsia="Calibri" w:cs="Times New Roman"/>
          <w:szCs w:val="28"/>
          <w:lang w:eastAsia="ru-RU"/>
        </w:rPr>
      </w:pPr>
    </w:p>
    <w:p w:rsidR="0060787B" w:rsidRPr="0060787B" w:rsidRDefault="0060787B" w:rsidP="0060787B">
      <w:pPr>
        <w:rPr>
          <w:rFonts w:eastAsia="Calibri" w:cs="Times New Roman"/>
          <w:szCs w:val="28"/>
          <w:lang w:eastAsia="ru-RU"/>
        </w:rPr>
      </w:pPr>
    </w:p>
    <w:p w:rsidR="0060787B" w:rsidRPr="0060787B" w:rsidRDefault="0060787B" w:rsidP="0060787B">
      <w:pPr>
        <w:rPr>
          <w:rFonts w:eastAsia="Calibri" w:cs="Times New Roman"/>
          <w:szCs w:val="28"/>
          <w:lang w:eastAsia="ru-RU"/>
        </w:rPr>
      </w:pPr>
    </w:p>
    <w:p w:rsidR="0060787B" w:rsidRPr="0060787B" w:rsidRDefault="0060787B" w:rsidP="0060787B">
      <w:pPr>
        <w:jc w:val="right"/>
        <w:rPr>
          <w:rFonts w:eastAsia="Calibri" w:cs="Times New Roman"/>
          <w:szCs w:val="28"/>
          <w:lang w:eastAsia="ru-RU"/>
        </w:rPr>
      </w:pPr>
      <w:r w:rsidRPr="0060787B">
        <w:rPr>
          <w:rFonts w:eastAsia="Times New Roman" w:cs="Times New Roman"/>
          <w:b/>
          <w:bCs/>
          <w:szCs w:val="28"/>
          <w:lang w:eastAsia="ru-RU"/>
        </w:rPr>
        <w:t>Приложение №2</w:t>
      </w:r>
    </w:p>
    <w:p w:rsidR="0060787B" w:rsidRPr="0060787B" w:rsidRDefault="0060787B" w:rsidP="0060787B">
      <w:pPr>
        <w:jc w:val="right"/>
        <w:rPr>
          <w:rFonts w:eastAsia="Times New Roman" w:cs="Times New Roman"/>
          <w:b/>
          <w:bCs/>
          <w:szCs w:val="28"/>
          <w:lang w:eastAsia="ru-RU"/>
        </w:rPr>
      </w:pPr>
    </w:p>
    <w:p w:rsidR="0060787B" w:rsidRPr="0060787B" w:rsidRDefault="0060787B" w:rsidP="0060787B">
      <w:pPr>
        <w:jc w:val="center"/>
        <w:rPr>
          <w:rFonts w:eastAsia="Times New Roman" w:cs="Times New Roman"/>
          <w:b/>
          <w:bCs/>
          <w:szCs w:val="24"/>
          <w:lang w:eastAsia="ru-RU"/>
        </w:rPr>
      </w:pPr>
      <w:r w:rsidRPr="0060787B">
        <w:rPr>
          <w:rFonts w:eastAsia="Times New Roman" w:cs="Times New Roman"/>
          <w:b/>
          <w:bCs/>
          <w:szCs w:val="24"/>
          <w:lang w:eastAsia="ru-RU"/>
        </w:rPr>
        <w:t>Заявка зрителей слета военно-патриотических отрядов</w:t>
      </w:r>
    </w:p>
    <w:p w:rsidR="0060787B" w:rsidRPr="0060787B" w:rsidRDefault="0060787B" w:rsidP="0060787B">
      <w:pPr>
        <w:jc w:val="center"/>
        <w:rPr>
          <w:rFonts w:eastAsia="Times New Roman" w:cs="Times New Roman"/>
          <w:b/>
          <w:bCs/>
          <w:szCs w:val="24"/>
          <w:lang w:eastAsia="ru-RU"/>
        </w:rPr>
      </w:pPr>
      <w:r>
        <w:rPr>
          <w:rFonts w:eastAsia="Times New Roman" w:cs="Times New Roman"/>
          <w:b/>
          <w:bCs/>
          <w:szCs w:val="24"/>
          <w:lang w:eastAsia="ru-RU"/>
        </w:rPr>
        <w:t>обще</w:t>
      </w:r>
      <w:r w:rsidRPr="0060787B">
        <w:rPr>
          <w:rFonts w:eastAsia="Times New Roman" w:cs="Times New Roman"/>
          <w:b/>
          <w:bCs/>
          <w:szCs w:val="24"/>
          <w:lang w:eastAsia="ru-RU"/>
        </w:rPr>
        <w:t>образовательных учреждений</w:t>
      </w:r>
    </w:p>
    <w:p w:rsidR="0060787B" w:rsidRPr="0060787B" w:rsidRDefault="0060787B" w:rsidP="0060787B">
      <w:pPr>
        <w:jc w:val="center"/>
        <w:rPr>
          <w:rFonts w:eastAsia="Times New Roman" w:cs="Times New Roman"/>
          <w:b/>
          <w:bCs/>
          <w:szCs w:val="24"/>
          <w:lang w:eastAsia="ru-RU"/>
        </w:rPr>
      </w:pPr>
      <w:r w:rsidRPr="0060787B">
        <w:rPr>
          <w:rFonts w:eastAsia="Times New Roman" w:cs="Times New Roman"/>
          <w:b/>
          <w:bCs/>
          <w:szCs w:val="24"/>
          <w:lang w:eastAsia="ru-RU"/>
        </w:rPr>
        <w:t>Шуйского муниципального района</w:t>
      </w:r>
    </w:p>
    <w:p w:rsidR="0060787B" w:rsidRPr="0060787B" w:rsidRDefault="0060787B" w:rsidP="0060787B">
      <w:pPr>
        <w:jc w:val="center"/>
        <w:rPr>
          <w:rFonts w:eastAsia="Times New Roman" w:cs="Times New Roman"/>
          <w:b/>
          <w:bCs/>
          <w:szCs w:val="24"/>
          <w:lang w:eastAsia="ru-RU"/>
        </w:rPr>
      </w:pPr>
      <w:proofErr w:type="gramStart"/>
      <w:r w:rsidRPr="0060787B">
        <w:rPr>
          <w:rFonts w:eastAsia="Times New Roman" w:cs="Times New Roman"/>
          <w:b/>
          <w:bCs/>
          <w:szCs w:val="24"/>
          <w:lang w:eastAsia="ru-RU"/>
        </w:rPr>
        <w:t>от</w:t>
      </w:r>
      <w:proofErr w:type="gramEnd"/>
      <w:r w:rsidRPr="0060787B">
        <w:rPr>
          <w:rFonts w:eastAsia="Times New Roman" w:cs="Times New Roman"/>
          <w:b/>
          <w:bCs/>
          <w:szCs w:val="24"/>
          <w:lang w:eastAsia="ru-RU"/>
        </w:rPr>
        <w:t xml:space="preserve"> </w:t>
      </w:r>
      <w:r w:rsidRPr="0060787B">
        <w:rPr>
          <w:rFonts w:eastAsia="Times New Roman" w:cs="Times New Roman"/>
          <w:bCs/>
          <w:i/>
          <w:sz w:val="24"/>
          <w:szCs w:val="24"/>
          <w:lang w:eastAsia="ru-RU"/>
        </w:rPr>
        <w:t>(</w:t>
      </w:r>
      <w:proofErr w:type="gramStart"/>
      <w:r w:rsidRPr="0060787B">
        <w:rPr>
          <w:rFonts w:eastAsia="Times New Roman" w:cs="Times New Roman"/>
          <w:bCs/>
          <w:i/>
          <w:sz w:val="24"/>
          <w:szCs w:val="24"/>
          <w:lang w:eastAsia="ru-RU"/>
        </w:rPr>
        <w:t>наименование</w:t>
      </w:r>
      <w:proofErr w:type="gramEnd"/>
      <w:r w:rsidRPr="0060787B">
        <w:rPr>
          <w:rFonts w:eastAsia="Times New Roman" w:cs="Times New Roman"/>
          <w:bCs/>
          <w:i/>
          <w:sz w:val="24"/>
          <w:szCs w:val="24"/>
          <w:lang w:eastAsia="ru-RU"/>
        </w:rPr>
        <w:t xml:space="preserve"> образовательного учреждения)</w:t>
      </w:r>
    </w:p>
    <w:p w:rsidR="0060787B" w:rsidRPr="0060787B" w:rsidRDefault="0060787B" w:rsidP="0060787B">
      <w:pPr>
        <w:tabs>
          <w:tab w:val="left" w:pos="5247"/>
        </w:tabs>
        <w:rPr>
          <w:rFonts w:eastAsia="Calibri" w:cs="Times New Roman"/>
          <w:szCs w:val="28"/>
          <w:lang w:eastAsia="ru-RU"/>
        </w:rPr>
      </w:pPr>
      <w:r>
        <w:rPr>
          <w:rFonts w:eastAsia="Calibri" w:cs="Times New Roman"/>
          <w:szCs w:val="28"/>
          <w:lang w:eastAsia="ru-RU"/>
        </w:rPr>
        <w:tab/>
      </w:r>
    </w:p>
    <w:tbl>
      <w:tblPr>
        <w:tblStyle w:val="a3"/>
        <w:tblW w:w="10065" w:type="dxa"/>
        <w:tblInd w:w="-743" w:type="dxa"/>
        <w:tblLayout w:type="fixed"/>
        <w:tblLook w:val="04A0" w:firstRow="1" w:lastRow="0" w:firstColumn="1" w:lastColumn="0" w:noHBand="0" w:noVBand="1"/>
      </w:tblPr>
      <w:tblGrid>
        <w:gridCol w:w="425"/>
        <w:gridCol w:w="3403"/>
        <w:gridCol w:w="3544"/>
        <w:gridCol w:w="2693"/>
      </w:tblGrid>
      <w:tr w:rsidR="0060787B" w:rsidRPr="0060787B" w:rsidTr="007D4897">
        <w:tc>
          <w:tcPr>
            <w:tcW w:w="425" w:type="dxa"/>
          </w:tcPr>
          <w:p w:rsidR="0060787B" w:rsidRPr="0060787B" w:rsidRDefault="0060787B" w:rsidP="0060787B">
            <w:pPr>
              <w:jc w:val="center"/>
              <w:rPr>
                <w:rFonts w:eastAsia="Calibri" w:cs="Times New Roman"/>
                <w:szCs w:val="24"/>
                <w:lang w:eastAsia="ru-RU"/>
              </w:rPr>
            </w:pPr>
            <w:r w:rsidRPr="0060787B">
              <w:rPr>
                <w:rFonts w:eastAsia="Calibri" w:cs="Times New Roman"/>
                <w:szCs w:val="24"/>
                <w:lang w:eastAsia="ru-RU"/>
              </w:rPr>
              <w:t>№</w:t>
            </w:r>
          </w:p>
          <w:p w:rsidR="0060787B" w:rsidRPr="0060787B" w:rsidRDefault="0060787B" w:rsidP="0060787B">
            <w:pPr>
              <w:jc w:val="center"/>
              <w:rPr>
                <w:rFonts w:eastAsia="Calibri" w:cs="Times New Roman"/>
                <w:szCs w:val="24"/>
                <w:lang w:eastAsia="ru-RU"/>
              </w:rPr>
            </w:pPr>
            <w:proofErr w:type="gramStart"/>
            <w:r w:rsidRPr="0060787B">
              <w:rPr>
                <w:rFonts w:eastAsia="Calibri" w:cs="Times New Roman"/>
                <w:szCs w:val="24"/>
                <w:lang w:eastAsia="ru-RU"/>
              </w:rPr>
              <w:t>п</w:t>
            </w:r>
            <w:proofErr w:type="gramEnd"/>
            <w:r w:rsidRPr="0060787B">
              <w:rPr>
                <w:rFonts w:eastAsia="Calibri" w:cs="Times New Roman"/>
                <w:szCs w:val="24"/>
                <w:lang w:eastAsia="ru-RU"/>
              </w:rPr>
              <w:t>/п</w:t>
            </w:r>
          </w:p>
        </w:tc>
        <w:tc>
          <w:tcPr>
            <w:tcW w:w="3403" w:type="dxa"/>
          </w:tcPr>
          <w:p w:rsidR="0060787B" w:rsidRPr="0060787B" w:rsidRDefault="0060787B" w:rsidP="0060787B">
            <w:pPr>
              <w:jc w:val="center"/>
              <w:rPr>
                <w:rFonts w:eastAsia="Calibri" w:cs="Times New Roman"/>
                <w:szCs w:val="24"/>
                <w:lang w:eastAsia="ru-RU"/>
              </w:rPr>
            </w:pPr>
            <w:r w:rsidRPr="0060787B">
              <w:rPr>
                <w:rFonts w:eastAsia="Calibri" w:cs="Times New Roman"/>
                <w:szCs w:val="24"/>
                <w:lang w:eastAsia="ru-RU"/>
              </w:rPr>
              <w:t>ФИО зрителя полностью</w:t>
            </w:r>
          </w:p>
        </w:tc>
        <w:tc>
          <w:tcPr>
            <w:tcW w:w="3544" w:type="dxa"/>
          </w:tcPr>
          <w:p w:rsidR="0060787B" w:rsidRPr="0060787B" w:rsidRDefault="0060787B" w:rsidP="0060787B">
            <w:pPr>
              <w:jc w:val="center"/>
              <w:rPr>
                <w:rFonts w:eastAsia="Calibri" w:cs="Times New Roman"/>
                <w:szCs w:val="24"/>
                <w:lang w:eastAsia="ru-RU"/>
              </w:rPr>
            </w:pPr>
            <w:r w:rsidRPr="0060787B">
              <w:rPr>
                <w:rFonts w:eastAsia="Calibri" w:cs="Times New Roman"/>
                <w:szCs w:val="24"/>
                <w:lang w:eastAsia="ru-RU"/>
              </w:rPr>
              <w:t>Дата рождения (число, месяц, год)</w:t>
            </w:r>
          </w:p>
        </w:tc>
        <w:tc>
          <w:tcPr>
            <w:tcW w:w="2693" w:type="dxa"/>
          </w:tcPr>
          <w:p w:rsidR="0060787B" w:rsidRPr="0060787B" w:rsidRDefault="0060787B" w:rsidP="0060787B">
            <w:pPr>
              <w:jc w:val="center"/>
              <w:rPr>
                <w:rFonts w:eastAsia="Calibri" w:cs="Times New Roman"/>
                <w:szCs w:val="24"/>
                <w:lang w:eastAsia="ru-RU"/>
              </w:rPr>
            </w:pPr>
            <w:r w:rsidRPr="0060787B">
              <w:rPr>
                <w:rFonts w:eastAsia="Calibri" w:cs="Times New Roman"/>
                <w:szCs w:val="24"/>
                <w:lang w:eastAsia="ru-RU"/>
              </w:rPr>
              <w:t>Класс</w:t>
            </w:r>
          </w:p>
        </w:tc>
      </w:tr>
      <w:tr w:rsidR="0060787B" w:rsidRPr="0060787B" w:rsidTr="007D4897">
        <w:tc>
          <w:tcPr>
            <w:tcW w:w="425" w:type="dxa"/>
          </w:tcPr>
          <w:p w:rsidR="0060787B" w:rsidRPr="0060787B" w:rsidRDefault="0060787B" w:rsidP="0060787B">
            <w:pPr>
              <w:jc w:val="center"/>
              <w:rPr>
                <w:rFonts w:eastAsia="Calibri" w:cs="Times New Roman"/>
                <w:szCs w:val="24"/>
                <w:lang w:eastAsia="ru-RU"/>
              </w:rPr>
            </w:pPr>
            <w:r w:rsidRPr="0060787B">
              <w:rPr>
                <w:rFonts w:eastAsia="Calibri" w:cs="Times New Roman"/>
                <w:szCs w:val="24"/>
                <w:lang w:eastAsia="ru-RU"/>
              </w:rPr>
              <w:t>1</w:t>
            </w:r>
          </w:p>
        </w:tc>
        <w:tc>
          <w:tcPr>
            <w:tcW w:w="3403" w:type="dxa"/>
          </w:tcPr>
          <w:p w:rsidR="0060787B" w:rsidRPr="0060787B" w:rsidRDefault="0060787B" w:rsidP="0060787B">
            <w:pPr>
              <w:jc w:val="center"/>
              <w:rPr>
                <w:rFonts w:eastAsia="Calibri" w:cs="Times New Roman"/>
                <w:szCs w:val="24"/>
                <w:lang w:eastAsia="ru-RU"/>
              </w:rPr>
            </w:pPr>
          </w:p>
        </w:tc>
        <w:tc>
          <w:tcPr>
            <w:tcW w:w="3544" w:type="dxa"/>
          </w:tcPr>
          <w:p w:rsidR="0060787B" w:rsidRPr="0060787B" w:rsidRDefault="0060787B" w:rsidP="0060787B">
            <w:pPr>
              <w:jc w:val="center"/>
              <w:rPr>
                <w:rFonts w:eastAsia="Calibri" w:cs="Times New Roman"/>
                <w:szCs w:val="24"/>
                <w:lang w:eastAsia="ru-RU"/>
              </w:rPr>
            </w:pPr>
          </w:p>
        </w:tc>
        <w:tc>
          <w:tcPr>
            <w:tcW w:w="2693" w:type="dxa"/>
          </w:tcPr>
          <w:p w:rsidR="0060787B" w:rsidRPr="0060787B" w:rsidRDefault="0060787B" w:rsidP="0060787B">
            <w:pPr>
              <w:jc w:val="center"/>
              <w:rPr>
                <w:rFonts w:eastAsia="Calibri" w:cs="Times New Roman"/>
                <w:szCs w:val="24"/>
                <w:lang w:eastAsia="ru-RU"/>
              </w:rPr>
            </w:pPr>
          </w:p>
        </w:tc>
      </w:tr>
      <w:tr w:rsidR="0060787B" w:rsidRPr="0060787B" w:rsidTr="007D4897">
        <w:tc>
          <w:tcPr>
            <w:tcW w:w="425" w:type="dxa"/>
          </w:tcPr>
          <w:p w:rsidR="0060787B" w:rsidRPr="0060787B" w:rsidRDefault="0060787B" w:rsidP="0060787B">
            <w:pPr>
              <w:jc w:val="center"/>
              <w:rPr>
                <w:rFonts w:eastAsia="Calibri" w:cs="Times New Roman"/>
                <w:szCs w:val="24"/>
                <w:lang w:eastAsia="ru-RU"/>
              </w:rPr>
            </w:pPr>
            <w:r w:rsidRPr="0060787B">
              <w:rPr>
                <w:rFonts w:eastAsia="Calibri" w:cs="Times New Roman"/>
                <w:szCs w:val="24"/>
                <w:lang w:eastAsia="ru-RU"/>
              </w:rPr>
              <w:t>2</w:t>
            </w:r>
          </w:p>
        </w:tc>
        <w:tc>
          <w:tcPr>
            <w:tcW w:w="3403" w:type="dxa"/>
          </w:tcPr>
          <w:p w:rsidR="0060787B" w:rsidRPr="0060787B" w:rsidRDefault="0060787B" w:rsidP="0060787B">
            <w:pPr>
              <w:jc w:val="center"/>
              <w:rPr>
                <w:rFonts w:eastAsia="Calibri" w:cs="Times New Roman"/>
                <w:szCs w:val="24"/>
                <w:lang w:eastAsia="ru-RU"/>
              </w:rPr>
            </w:pPr>
          </w:p>
        </w:tc>
        <w:tc>
          <w:tcPr>
            <w:tcW w:w="3544" w:type="dxa"/>
          </w:tcPr>
          <w:p w:rsidR="0060787B" w:rsidRPr="0060787B" w:rsidRDefault="0060787B" w:rsidP="0060787B">
            <w:pPr>
              <w:jc w:val="center"/>
              <w:rPr>
                <w:rFonts w:eastAsia="Calibri" w:cs="Times New Roman"/>
                <w:szCs w:val="24"/>
                <w:lang w:eastAsia="ru-RU"/>
              </w:rPr>
            </w:pPr>
          </w:p>
        </w:tc>
        <w:tc>
          <w:tcPr>
            <w:tcW w:w="2693" w:type="dxa"/>
          </w:tcPr>
          <w:p w:rsidR="0060787B" w:rsidRPr="0060787B" w:rsidRDefault="0060787B" w:rsidP="0060787B">
            <w:pPr>
              <w:jc w:val="center"/>
              <w:rPr>
                <w:rFonts w:eastAsia="Calibri" w:cs="Times New Roman"/>
                <w:szCs w:val="24"/>
                <w:lang w:eastAsia="ru-RU"/>
              </w:rPr>
            </w:pPr>
          </w:p>
        </w:tc>
      </w:tr>
      <w:tr w:rsidR="0060787B" w:rsidRPr="0060787B" w:rsidTr="007D4897">
        <w:tc>
          <w:tcPr>
            <w:tcW w:w="425" w:type="dxa"/>
          </w:tcPr>
          <w:p w:rsidR="0060787B" w:rsidRPr="0060787B" w:rsidRDefault="0060787B" w:rsidP="0060787B">
            <w:pPr>
              <w:jc w:val="center"/>
              <w:rPr>
                <w:rFonts w:eastAsia="Calibri" w:cs="Times New Roman"/>
                <w:szCs w:val="24"/>
                <w:lang w:eastAsia="ru-RU"/>
              </w:rPr>
            </w:pPr>
            <w:r w:rsidRPr="0060787B">
              <w:rPr>
                <w:rFonts w:eastAsia="Calibri" w:cs="Times New Roman"/>
                <w:szCs w:val="24"/>
                <w:lang w:eastAsia="ru-RU"/>
              </w:rPr>
              <w:t>3</w:t>
            </w:r>
          </w:p>
        </w:tc>
        <w:tc>
          <w:tcPr>
            <w:tcW w:w="3403" w:type="dxa"/>
          </w:tcPr>
          <w:p w:rsidR="0060787B" w:rsidRPr="0060787B" w:rsidRDefault="0060787B" w:rsidP="0060787B">
            <w:pPr>
              <w:jc w:val="center"/>
              <w:rPr>
                <w:rFonts w:eastAsia="Calibri" w:cs="Times New Roman"/>
                <w:szCs w:val="24"/>
                <w:lang w:eastAsia="ru-RU"/>
              </w:rPr>
            </w:pPr>
          </w:p>
        </w:tc>
        <w:tc>
          <w:tcPr>
            <w:tcW w:w="3544" w:type="dxa"/>
          </w:tcPr>
          <w:p w:rsidR="0060787B" w:rsidRPr="0060787B" w:rsidRDefault="0060787B" w:rsidP="0060787B">
            <w:pPr>
              <w:jc w:val="center"/>
              <w:rPr>
                <w:rFonts w:eastAsia="Calibri" w:cs="Times New Roman"/>
                <w:szCs w:val="24"/>
                <w:lang w:eastAsia="ru-RU"/>
              </w:rPr>
            </w:pPr>
          </w:p>
        </w:tc>
        <w:tc>
          <w:tcPr>
            <w:tcW w:w="2693" w:type="dxa"/>
          </w:tcPr>
          <w:p w:rsidR="0060787B" w:rsidRPr="0060787B" w:rsidRDefault="0060787B" w:rsidP="0060787B">
            <w:pPr>
              <w:jc w:val="center"/>
              <w:rPr>
                <w:rFonts w:eastAsia="Calibri" w:cs="Times New Roman"/>
                <w:szCs w:val="24"/>
                <w:lang w:eastAsia="ru-RU"/>
              </w:rPr>
            </w:pPr>
          </w:p>
        </w:tc>
      </w:tr>
    </w:tbl>
    <w:p w:rsidR="0060787B" w:rsidRPr="0060787B" w:rsidRDefault="0060787B" w:rsidP="0060787B">
      <w:pPr>
        <w:rPr>
          <w:rFonts w:eastAsia="Calibri" w:cs="Times New Roman"/>
          <w:szCs w:val="28"/>
          <w:lang w:eastAsia="ru-RU"/>
        </w:rPr>
      </w:pPr>
      <w:r w:rsidRPr="0060787B">
        <w:rPr>
          <w:rFonts w:eastAsia="Calibri" w:cs="Times New Roman"/>
          <w:szCs w:val="28"/>
          <w:lang w:eastAsia="ru-RU"/>
        </w:rPr>
        <w:t>Руководитель образовательно</w:t>
      </w:r>
      <w:r>
        <w:rPr>
          <w:rFonts w:eastAsia="Calibri" w:cs="Times New Roman"/>
          <w:szCs w:val="28"/>
          <w:lang w:eastAsia="ru-RU"/>
        </w:rPr>
        <w:t>го учреждения</w:t>
      </w:r>
    </w:p>
    <w:p w:rsidR="0060787B" w:rsidRPr="0060787B" w:rsidRDefault="0060787B" w:rsidP="0060787B">
      <w:pPr>
        <w:jc w:val="right"/>
        <w:rPr>
          <w:rFonts w:eastAsia="Calibri" w:cs="Times New Roman"/>
          <w:szCs w:val="28"/>
          <w:lang w:eastAsia="ru-RU"/>
        </w:rPr>
      </w:pPr>
      <w:r w:rsidRPr="0060787B">
        <w:rPr>
          <w:rFonts w:eastAsia="Calibri" w:cs="Times New Roman"/>
          <w:szCs w:val="28"/>
          <w:lang w:eastAsia="ru-RU"/>
        </w:rPr>
        <w:t>Дата:                                                             _________________/______________</w:t>
      </w:r>
    </w:p>
    <w:p w:rsidR="0060787B" w:rsidRPr="0060787B" w:rsidRDefault="0060787B" w:rsidP="0060787B">
      <w:pPr>
        <w:jc w:val="right"/>
        <w:rPr>
          <w:rFonts w:eastAsia="Times New Roman" w:cs="Times New Roman"/>
          <w:b/>
          <w:bCs/>
          <w:szCs w:val="28"/>
          <w:lang w:eastAsia="ru-RU"/>
        </w:rPr>
      </w:pPr>
    </w:p>
    <w:sectPr w:rsidR="0060787B" w:rsidRPr="0060787B" w:rsidSect="00EA173E">
      <w:footerReference w:type="default" r:id="rId10"/>
      <w:pgSz w:w="11906" w:h="16838"/>
      <w:pgMar w:top="567" w:right="850" w:bottom="56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DD" w:rsidRDefault="00CF54DD" w:rsidP="00EA173E">
      <w:r>
        <w:separator/>
      </w:r>
    </w:p>
  </w:endnote>
  <w:endnote w:type="continuationSeparator" w:id="0">
    <w:p w:rsidR="00CF54DD" w:rsidRDefault="00CF54DD" w:rsidP="00EA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4" w:rsidRDefault="00EA173E" w:rsidP="00EA173E">
    <w:pPr>
      <w:pStyle w:val="a4"/>
      <w:tabs>
        <w:tab w:val="left" w:pos="5284"/>
      </w:tabs>
    </w:pPr>
    <w:r>
      <w:tab/>
    </w:r>
    <w:r>
      <w:tab/>
    </w:r>
  </w:p>
  <w:p w:rsidR="00991A34" w:rsidRDefault="00CF54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DD" w:rsidRDefault="00CF54DD" w:rsidP="00EA173E">
      <w:r>
        <w:separator/>
      </w:r>
    </w:p>
  </w:footnote>
  <w:footnote w:type="continuationSeparator" w:id="0">
    <w:p w:rsidR="00CF54DD" w:rsidRDefault="00CF54DD" w:rsidP="00EA1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8FC"/>
    <w:multiLevelType w:val="hybridMultilevel"/>
    <w:tmpl w:val="67E2E30C"/>
    <w:lvl w:ilvl="0" w:tplc="D626F43C">
      <w:start w:val="1"/>
      <w:numFmt w:val="bullet"/>
      <w:lvlText w:val=""/>
      <w:lvlJc w:val="left"/>
      <w:pPr>
        <w:ind w:left="1854" w:hanging="360"/>
      </w:pPr>
      <w:rPr>
        <w:rFonts w:ascii="Symbol" w:hAnsi="Symbol" w:hint="default"/>
        <w:sz w:val="16"/>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3E865B4"/>
    <w:multiLevelType w:val="hybridMultilevel"/>
    <w:tmpl w:val="8B664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7AB5"/>
    <w:multiLevelType w:val="multilevel"/>
    <w:tmpl w:val="1D0820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936401"/>
    <w:multiLevelType w:val="hybridMultilevel"/>
    <w:tmpl w:val="AA70F694"/>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E20A1"/>
    <w:multiLevelType w:val="hybridMultilevel"/>
    <w:tmpl w:val="0674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40E80"/>
    <w:multiLevelType w:val="hybridMultilevel"/>
    <w:tmpl w:val="E2BCF798"/>
    <w:lvl w:ilvl="0" w:tplc="CBB4319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7B"/>
    <w:rsid w:val="001B4BFA"/>
    <w:rsid w:val="0042056B"/>
    <w:rsid w:val="0060787B"/>
    <w:rsid w:val="00B73B38"/>
    <w:rsid w:val="00CD7E7B"/>
    <w:rsid w:val="00CF54DD"/>
    <w:rsid w:val="00D60EC1"/>
    <w:rsid w:val="00EA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0787B"/>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6078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0787B"/>
    <w:rPr>
      <w:rFonts w:ascii="Tahoma" w:hAnsi="Tahoma" w:cs="Tahoma"/>
      <w:sz w:val="16"/>
      <w:szCs w:val="16"/>
    </w:rPr>
  </w:style>
  <w:style w:type="character" w:customStyle="1" w:styleId="a7">
    <w:name w:val="Текст выноски Знак"/>
    <w:basedOn w:val="a0"/>
    <w:link w:val="a6"/>
    <w:uiPriority w:val="99"/>
    <w:semiHidden/>
    <w:rsid w:val="0060787B"/>
    <w:rPr>
      <w:rFonts w:ascii="Tahoma" w:hAnsi="Tahoma" w:cs="Tahoma"/>
      <w:sz w:val="16"/>
      <w:szCs w:val="16"/>
    </w:rPr>
  </w:style>
  <w:style w:type="paragraph" w:styleId="a8">
    <w:name w:val="header"/>
    <w:basedOn w:val="a"/>
    <w:link w:val="a9"/>
    <w:uiPriority w:val="99"/>
    <w:unhideWhenUsed/>
    <w:rsid w:val="00EA173E"/>
    <w:pPr>
      <w:tabs>
        <w:tab w:val="center" w:pos="4677"/>
        <w:tab w:val="right" w:pos="9355"/>
      </w:tabs>
    </w:pPr>
  </w:style>
  <w:style w:type="character" w:customStyle="1" w:styleId="a9">
    <w:name w:val="Верхний колонтитул Знак"/>
    <w:basedOn w:val="a0"/>
    <w:link w:val="a8"/>
    <w:uiPriority w:val="99"/>
    <w:rsid w:val="00EA173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0787B"/>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6078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0787B"/>
    <w:rPr>
      <w:rFonts w:ascii="Tahoma" w:hAnsi="Tahoma" w:cs="Tahoma"/>
      <w:sz w:val="16"/>
      <w:szCs w:val="16"/>
    </w:rPr>
  </w:style>
  <w:style w:type="character" w:customStyle="1" w:styleId="a7">
    <w:name w:val="Текст выноски Знак"/>
    <w:basedOn w:val="a0"/>
    <w:link w:val="a6"/>
    <w:uiPriority w:val="99"/>
    <w:semiHidden/>
    <w:rsid w:val="0060787B"/>
    <w:rPr>
      <w:rFonts w:ascii="Tahoma" w:hAnsi="Tahoma" w:cs="Tahoma"/>
      <w:sz w:val="16"/>
      <w:szCs w:val="16"/>
    </w:rPr>
  </w:style>
  <w:style w:type="paragraph" w:styleId="a8">
    <w:name w:val="header"/>
    <w:basedOn w:val="a"/>
    <w:link w:val="a9"/>
    <w:uiPriority w:val="99"/>
    <w:unhideWhenUsed/>
    <w:rsid w:val="00EA173E"/>
    <w:pPr>
      <w:tabs>
        <w:tab w:val="center" w:pos="4677"/>
        <w:tab w:val="right" w:pos="9355"/>
      </w:tabs>
    </w:pPr>
  </w:style>
  <w:style w:type="character" w:customStyle="1" w:styleId="a9">
    <w:name w:val="Верхний колонтитул Знак"/>
    <w:basedOn w:val="a0"/>
    <w:link w:val="a8"/>
    <w:uiPriority w:val="99"/>
    <w:rsid w:val="00EA173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D63B-80E2-43EC-BF5F-7CD4DA87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5</cp:revision>
  <cp:lastPrinted>2023-10-19T05:22:00Z</cp:lastPrinted>
  <dcterms:created xsi:type="dcterms:W3CDTF">2023-10-19T05:02:00Z</dcterms:created>
  <dcterms:modified xsi:type="dcterms:W3CDTF">2023-10-19T13:09:00Z</dcterms:modified>
</cp:coreProperties>
</file>